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cc7d" w14:textId="0cac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2015 жылғы 14 шілдедегі № 211 "Қарқаралы ауданының шалғайдағы елді мекендерінде тұратын балаларды жалпы білім беретін мектептерге тасымалдаудың схемасы мен тәртібін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2015 жылғы 27 қазандағы № 334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Қарқаралы ауданы әкімдігінің 2015 жылғы 14 шілдедегі № 211 "Қарқаралы ауданының шалғайдағы елді мекендерінде тұратын балаларды жалпы білім беретін мектептерге тасымалдаудың схемасы мен тәртібін бекіту туралы" (Қарағанды облысының әділет Департаментінде 2015 жылғы 14 тамызда № 3376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Қарқаралы ауданы әкімінің орынбасары С. Әлиұлына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