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cbc8" w14:textId="443c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кеме тізілімін жүргізу қағидаларын бекіту туралы" Қазақстан Республикасы Көлік және коммуникация министрінің 2013 жылғы 20 желтоқсандағы № 1024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20 қазандағы № 997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халықаралық кеме тізілімін жүргізу қағидаларын бекіту туралы» Қазақстан Республикасы Көлік  және коммуникация министрінің 2013 жылғы 20 желтоқсандағы № 1024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9059 болып тіркелген, «Егемен Қазақстан» газетінде 2014 жылғы 9 қаңтарда № 4 (28228), 2014 жылғы 14 қаңтарда «Әділет» ақпараттық-құқықтық жүйесінде жарияланған) күші жойылды ден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 апта мерзімінде осы бұйрықтың көшірмесін Қазақстан Республикасы Әділет министрлігіне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басылымдарында, «Әділет» ақпараттық-құқықтық жүйесінде және Қазақстан Республикасы Инвестициялар және даму министрлігінің интернет-ресурсында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  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