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548a" w14:textId="0b25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2015 жылғы 13 қаңтардағы № 2-қ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басшылыққа ала отырып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Арал ауданы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"2014 жылға қоғамдық жұмыстарды ұйымдастыру туралы" Арал ауданы әкімдігінің 2014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(мемлекеттік тіркеу тізілімінде 2014 жылдың 10 ақпанында 4591 нөмірімен тіркелген, аудандық "Толқын" газетінің 2014 жылғы 15 ақпандағы № 13 санында ресми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"2014 жылға арналған Арал ауданының аумағында тұратын нысаналы топтарға жататын адамдардың қосымша тізбесін белгілеу туралы" Арал ауданы әкімдігінің 2014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№ 91-қ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(мемлекеттік тіркеу тізілімінде 2014 жылдың 17 наурызында 4618 нөмірімен тіркелген, аудандық "Толқын" газетінің 2014 жылғы 31 наурыздағы № 23 санында ресми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"Арал ауданы әкімінің аппараты" мемлекеттік мекемесінің басшысы Әлішева Жұмагүл Нахтайқызына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