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568" w14:textId="e5cf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ауданының шалғайдағы елді мекенінде тұратын балаларды жалпы білім беретін мектепке тасымалдаудың схемасы мен тәртібін бекіту туралы" Қазалы ауданы әкімдігінің 2015 жылғы 27 мамырдағы № 148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15 қазандағы № 261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"Қазалы ауданының шалғайдағы елді мекенінде тұратын балаларды жалпы білім беретін мектепке тасымалдаудың схемасы мен тәртібін бекіту туралы" Қызылорда облысы Қазалы ауданы әкімдігінің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5019 нөмірімен тіркелген, "Тұран Қазалы" газетінде 2015 жылы 4 шілдеде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