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664c" w14:textId="8256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"Қоғамдық жұмыстарға тарту түрінде жазаны өтеуге сотталған тұлғаларға арналған қоғамдық жұмыстардың түрлерін
белгілеу туралы" 2012 жылғы 08 тамыздағы № 328 қаулысының күші жойылды
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2015 жылғы 26 наурыздағы № 407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Жаңаөзен қаласы прокуратурасының 2015 жылғы 19 наурыздағы № 2-1102-15-01037 наразылығы негізінде, қала әкімідігі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1.Жаңаөзен қаласы әкімдігінің «Қоғамдық жұмыстарға тарту түрінде жазаны өтеуге сотталған тұлғаларға арналған қоғамдық жұмыстардың түрлерін белгілеу туралы» 2012 жылғы 08 тамыздағы 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әкімінің орынбасары С. Қалдығұлға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Трұмов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