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b3717" w14:textId="bcb37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монополияларды реттеу агенттігі Төрағасының кейбір бұйрықтарының күшін жою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21 шілдедегі № 550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Заңының 40-бабы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43-1-бабы</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бұйрықтың қосымшасына сәйкес Қазақстан Республикасы Табиғи монополияларды реттеу агенттігінің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«Әділет» ақпараттық құқықтық жүйесінде және мерзімдік баспасөз басылымдарында ресми жариялауды;</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Ұлттық экономика министрлігінің интернет-ресурсына орналастыруды;</w:t>
      </w:r>
      <w:r>
        <w:br/>
      </w:r>
      <w:r>
        <w:rPr>
          <w:rFonts w:ascii="Times New Roman"/>
          <w:b w:val="false"/>
          <w:i w:val="false"/>
          <w:color w:val="000000"/>
          <w:sz w:val="28"/>
        </w:rPr>
        <w:t>
</w:t>
      </w:r>
      <w:r>
        <w:rPr>
          <w:rFonts w:ascii="Times New Roman"/>
          <w:b w:val="false"/>
          <w:i w:val="false"/>
          <w:color w:val="000000"/>
          <w:sz w:val="28"/>
        </w:rPr>
        <w:t>
      3) күнтізбелік бес күннің ішінде осы бұйрықтың көшірмесін Қазақстан Республикасының Әділет министрлігіне жолдауды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2016 жылғы 1 қаңтардан бастап қолданысқа енгізілетін осы бұйрықтың қосымшасының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10-тармақтарын</w:t>
      </w:r>
      <w:r>
        <w:rPr>
          <w:rFonts w:ascii="Times New Roman"/>
          <w:b w:val="false"/>
          <w:i w:val="false"/>
          <w:color w:val="000000"/>
          <w:sz w:val="28"/>
        </w:rPr>
        <w:t xml:space="preserve"> қоспағанда, оның бірінші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                                      Е. Досаев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w:t>
      </w:r>
      <w:r>
        <w:br/>
      </w:r>
      <w:r>
        <w:rPr>
          <w:rFonts w:ascii="Times New Roman"/>
          <w:b w:val="false"/>
          <w:i w:val="false"/>
          <w:color w:val="000000"/>
          <w:sz w:val="28"/>
        </w:rPr>
        <w:t>
</w:t>
      </w:r>
      <w:r>
        <w:rPr>
          <w:rFonts w:ascii="Times New Roman"/>
          <w:b w:val="false"/>
          <w:i/>
          <w:color w:val="000000"/>
          <w:sz w:val="28"/>
        </w:rPr>
        <w:t>      ______________ А. Мамытбеков</w:t>
      </w:r>
      <w:r>
        <w:br/>
      </w:r>
      <w:r>
        <w:rPr>
          <w:rFonts w:ascii="Times New Roman"/>
          <w:b w:val="false"/>
          <w:i w:val="false"/>
          <w:color w:val="000000"/>
          <w:sz w:val="28"/>
        </w:rPr>
        <w:t>
</w:t>
      </w:r>
      <w:r>
        <w:rPr>
          <w:rFonts w:ascii="Times New Roman"/>
          <w:b w:val="false"/>
          <w:i/>
          <w:color w:val="000000"/>
          <w:sz w:val="28"/>
        </w:rPr>
        <w:t>      2015 жылғы «____» __________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w:t>
      </w:r>
      <w:r>
        <w:br/>
      </w:r>
      <w:r>
        <w:rPr>
          <w:rFonts w:ascii="Times New Roman"/>
          <w:b w:val="false"/>
          <w:i w:val="false"/>
          <w:color w:val="000000"/>
          <w:sz w:val="28"/>
        </w:rPr>
        <w:t>
</w:t>
      </w:r>
      <w:r>
        <w:rPr>
          <w:rFonts w:ascii="Times New Roman"/>
          <w:b w:val="false"/>
          <w:i/>
          <w:color w:val="000000"/>
          <w:sz w:val="28"/>
        </w:rPr>
        <w:t>      ______________ Б. Имашев</w:t>
      </w:r>
      <w:r>
        <w:br/>
      </w:r>
      <w:r>
        <w:rPr>
          <w:rFonts w:ascii="Times New Roman"/>
          <w:b w:val="false"/>
          <w:i w:val="false"/>
          <w:color w:val="000000"/>
          <w:sz w:val="28"/>
        </w:rPr>
        <w:t>
</w:t>
      </w:r>
      <w:r>
        <w:rPr>
          <w:rFonts w:ascii="Times New Roman"/>
          <w:b w:val="false"/>
          <w:i/>
          <w:color w:val="000000"/>
          <w:sz w:val="28"/>
        </w:rPr>
        <w:t>      2015 жылғы «____» __________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w:t>
      </w:r>
      <w:r>
        <w:br/>
      </w:r>
      <w:r>
        <w:rPr>
          <w:rFonts w:ascii="Times New Roman"/>
          <w:b w:val="false"/>
          <w:i w:val="false"/>
          <w:color w:val="000000"/>
          <w:sz w:val="28"/>
        </w:rPr>
        <w:t>
</w:t>
      </w:r>
      <w:r>
        <w:rPr>
          <w:rFonts w:ascii="Times New Roman"/>
          <w:b w:val="false"/>
          <w:i/>
          <w:color w:val="000000"/>
          <w:sz w:val="28"/>
        </w:rPr>
        <w:t>      ______________ Ә. Исекешев</w:t>
      </w:r>
      <w:r>
        <w:br/>
      </w:r>
      <w:r>
        <w:rPr>
          <w:rFonts w:ascii="Times New Roman"/>
          <w:b w:val="false"/>
          <w:i w:val="false"/>
          <w:color w:val="000000"/>
          <w:sz w:val="28"/>
        </w:rPr>
        <w:t>
</w:t>
      </w:r>
      <w:r>
        <w:rPr>
          <w:rFonts w:ascii="Times New Roman"/>
          <w:b w:val="false"/>
          <w:i/>
          <w:color w:val="000000"/>
          <w:sz w:val="28"/>
        </w:rPr>
        <w:t>      2015 жылғы «____» __________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Энергетика министрі</w:t>
      </w:r>
      <w:r>
        <w:br/>
      </w:r>
      <w:r>
        <w:rPr>
          <w:rFonts w:ascii="Times New Roman"/>
          <w:b w:val="false"/>
          <w:i w:val="false"/>
          <w:color w:val="000000"/>
          <w:sz w:val="28"/>
        </w:rPr>
        <w:t>
</w:t>
      </w:r>
      <w:r>
        <w:rPr>
          <w:rFonts w:ascii="Times New Roman"/>
          <w:b w:val="false"/>
          <w:i/>
          <w:color w:val="000000"/>
          <w:sz w:val="28"/>
        </w:rPr>
        <w:t>      ______________ В. Школьник</w:t>
      </w:r>
      <w:r>
        <w:br/>
      </w:r>
      <w:r>
        <w:rPr>
          <w:rFonts w:ascii="Times New Roman"/>
          <w:b w:val="false"/>
          <w:i w:val="false"/>
          <w:color w:val="000000"/>
          <w:sz w:val="28"/>
        </w:rPr>
        <w:t>
</w:t>
      </w:r>
      <w:r>
        <w:rPr>
          <w:rFonts w:ascii="Times New Roman"/>
          <w:b w:val="false"/>
          <w:i/>
          <w:color w:val="000000"/>
          <w:sz w:val="28"/>
        </w:rPr>
        <w:t>      2015 жылғы «____» __________</w:t>
      </w:r>
    </w:p>
    <w:bookmarkStart w:name="z8" w:id="1"/>
    <w:p>
      <w:pPr>
        <w:spacing w:after="0"/>
        <w:ind w:left="0"/>
        <w:jc w:val="both"/>
      </w:pPr>
      <w:r>
        <w:rPr>
          <w:rFonts w:ascii="Times New Roman"/>
          <w:b w:val="false"/>
          <w:i w:val="false"/>
          <w:color w:val="000000"/>
          <w:sz w:val="28"/>
        </w:rPr>
        <w:t>
Қазақстан Республикасы Ұлттық</w:t>
      </w:r>
      <w:r>
        <w:br/>
      </w:r>
      <w:r>
        <w:rPr>
          <w:rFonts w:ascii="Times New Roman"/>
          <w:b w:val="false"/>
          <w:i w:val="false"/>
          <w:color w:val="000000"/>
          <w:sz w:val="28"/>
        </w:rPr>
        <w:t xml:space="preserve">
экономика министрінің   </w:t>
      </w:r>
      <w:r>
        <w:br/>
      </w:r>
      <w:r>
        <w:rPr>
          <w:rFonts w:ascii="Times New Roman"/>
          <w:b w:val="false"/>
          <w:i w:val="false"/>
          <w:color w:val="000000"/>
          <w:sz w:val="28"/>
        </w:rPr>
        <w:t xml:space="preserve">
2015 жылғы 21 шілдедегі  </w:t>
      </w:r>
      <w:r>
        <w:br/>
      </w:r>
      <w:r>
        <w:rPr>
          <w:rFonts w:ascii="Times New Roman"/>
          <w:b w:val="false"/>
          <w:i w:val="false"/>
          <w:color w:val="000000"/>
          <w:sz w:val="28"/>
        </w:rPr>
        <w:t xml:space="preserve">
№ 550 бұйрығына қосымша   </w:t>
      </w:r>
    </w:p>
    <w:bookmarkEnd w:id="1"/>
    <w:bookmarkStart w:name="z9" w:id="2"/>
    <w:p>
      <w:pPr>
        <w:spacing w:after="0"/>
        <w:ind w:left="0"/>
        <w:jc w:val="left"/>
      </w:pPr>
      <w:r>
        <w:rPr>
          <w:rFonts w:ascii="Times New Roman"/>
          <w:b/>
          <w:i w:val="false"/>
          <w:color w:val="000000"/>
        </w:rPr>
        <w:t xml:space="preserve"> 
Қазақстан Республикасы Табиғи монополияларды реттеу</w:t>
      </w:r>
      <w:r>
        <w:br/>
      </w:r>
      <w:r>
        <w:rPr>
          <w:rFonts w:ascii="Times New Roman"/>
          <w:b/>
          <w:i w:val="false"/>
          <w:color w:val="000000"/>
        </w:rPr>
        <w:t>
агенттігінің күші</w:t>
      </w:r>
      <w:r>
        <w:br/>
      </w:r>
      <w:r>
        <w:rPr>
          <w:rFonts w:ascii="Times New Roman"/>
          <w:b/>
          <w:i w:val="false"/>
          <w:color w:val="000000"/>
        </w:rPr>
        <w:t>
жойылған кейбір бұйрықтарының тізбесі</w:t>
      </w:r>
    </w:p>
    <w:bookmarkEnd w:id="2"/>
    <w:bookmarkStart w:name="z10" w:id="3"/>
    <w:p>
      <w:pPr>
        <w:spacing w:after="0"/>
        <w:ind w:left="0"/>
        <w:jc w:val="both"/>
      </w:pPr>
      <w:r>
        <w:rPr>
          <w:rFonts w:ascii="Times New Roman"/>
          <w:b w:val="false"/>
          <w:i w:val="false"/>
          <w:color w:val="000000"/>
          <w:sz w:val="28"/>
        </w:rPr>
        <w:t>
      1. «Жарғылық капиталына мемлекеттің қатысуымен заңды тұлғалар болып табылатын табиғи монополиялар субъектілерінің және олармен аффилиирленген тұлғалардың әкімшілік персоналының басшы қыметкерлерінің штат кестелерін және оларға еңбекақы төлеудің шекті деңгейін келісу ережесін бекіту туралы» Қазақстан Республикасының Табиғи монополияларды реттеу агенттігі төрағасының 2007 жылғы 27 тамыздағы № 226-ОД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4915 тіркелген, «Заң газеті» газетінде 2007 жылғы 20 қыркүйекте № 144 (1347) жарияланған, Қазақстан Республикасының орталық атқарушы және өзге де орталық мемлекеттік органдардың актілер жинағында 2007 жылғы тамыз-қыркүйекте жарияланған).</w:t>
      </w:r>
      <w:r>
        <w:br/>
      </w:r>
      <w:r>
        <w:rPr>
          <w:rFonts w:ascii="Times New Roman"/>
          <w:b w:val="false"/>
          <w:i w:val="false"/>
          <w:color w:val="000000"/>
          <w:sz w:val="28"/>
        </w:rPr>
        <w:t>
</w:t>
      </w:r>
      <w:r>
        <w:rPr>
          <w:rFonts w:ascii="Times New Roman"/>
          <w:b w:val="false"/>
          <w:i w:val="false"/>
          <w:color w:val="000000"/>
          <w:sz w:val="28"/>
        </w:rPr>
        <w:t>
      2. «Табиғи монополиялар салаларындағы және реттелетін нарықтардағы басшылықты жүзеге асыратын уәкілетті органның кейбір бұйрықтарына өзгерістер мен толықтырулар енгізу туралы» Қазақстан Республикасының Табиғи монополияларды реттеу агенттігі төрағасының 2009 жылғы 5 ақпандағы № 30-НҚ бұйрығының </w:t>
      </w:r>
      <w:r>
        <w:rPr>
          <w:rFonts w:ascii="Times New Roman"/>
          <w:b w:val="false"/>
          <w:i w:val="false"/>
          <w:color w:val="000000"/>
          <w:sz w:val="28"/>
        </w:rPr>
        <w:t>20-тармағы</w:t>
      </w:r>
      <w:r>
        <w:rPr>
          <w:rFonts w:ascii="Times New Roman"/>
          <w:b w:val="false"/>
          <w:i w:val="false"/>
          <w:color w:val="000000"/>
          <w:sz w:val="28"/>
        </w:rPr>
        <w:t xml:space="preserve"> (Нормативтік құқықтық актілерді мемлекеттік тіркеу тізілімінде № 5557 тіркелген).</w:t>
      </w:r>
      <w:r>
        <w:br/>
      </w:r>
      <w:r>
        <w:rPr>
          <w:rFonts w:ascii="Times New Roman"/>
          <w:b w:val="false"/>
          <w:i w:val="false"/>
          <w:color w:val="000000"/>
          <w:sz w:val="28"/>
        </w:rPr>
        <w:t>
</w:t>
      </w:r>
      <w:r>
        <w:rPr>
          <w:rFonts w:ascii="Times New Roman"/>
          <w:b w:val="false"/>
          <w:i w:val="false"/>
          <w:color w:val="000000"/>
          <w:sz w:val="28"/>
        </w:rPr>
        <w:t>
      3. «Табиғи монополиялар субъектілерінің негізгі құралдарды қайта бағалау жүргізу қағидаларын бекіту туралы» Қазақстан Республикасы Табиғи монополиялар агенттігі төрағасының 2005 жылғы 21 шілдедегі № 226-НҚ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3807 тіркелген, «Заң газеті» газетінде 2006 жылғы 27 қаңтарда № 13-14 (993-994) жарияланған).</w:t>
      </w:r>
      <w:r>
        <w:br/>
      </w:r>
      <w:r>
        <w:rPr>
          <w:rFonts w:ascii="Times New Roman"/>
          <w:b w:val="false"/>
          <w:i w:val="false"/>
          <w:color w:val="000000"/>
          <w:sz w:val="28"/>
        </w:rPr>
        <w:t>
</w:t>
      </w:r>
      <w:r>
        <w:rPr>
          <w:rFonts w:ascii="Times New Roman"/>
          <w:b w:val="false"/>
          <w:i w:val="false"/>
          <w:color w:val="000000"/>
          <w:sz w:val="28"/>
        </w:rPr>
        <w:t>
      4. «Табиғи монополиялар субъектілерінің нормативтік техникалық ысыраптарын, шикізат, материалдар, отын, энергия шығысының техникалық және технологиялық нормаларын бекіту қағидаларын бекіту туралы» Қазақстан Республикасы Табиғи монополияларды реттеу агенттігі төрағасының 2013 жылғы 17 қыркүйектегі № 283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9046 тіркелген, 2014 жылғы 22 сәуірдегі № 77 (28301)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5. «Табиғи монополиялар субъектілерінің нормативтік техникалық ысыраптарын, шикізат, материалдар, отын, энергия шығысының техникалық және технологиялық нормаларын бекіту қағидаларын бекіту туралы» Қазақстан Республикасы Табиғи монополияларды реттеу агенттігі төрағасының міндетін атқарушының 2013 жылғы 17 қыркүйектегі № 283-НҚ бұйрығына өзгерістер енгізу туралы» Қазақстан Республикасы Ұлттық экономика министрінің 2014 жылғы 30 желтоқсандағы № 192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10394 тіркелген, 2015 жылғы 1 сәуірде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6. «Табиғи монополиялар субъектілерінің қызметіне қаржылық және (немесе) техникалық сараптамалар жүргізу және табиғи монополиялар субъектілерінің қорытындылар ұсыну ережесін бекіту туралы» Қазақстан Республикасы Табиғи монополияларды реттеу агенттігі төрағасының 2006 жылғы 17 наурыздағы № 77-НҚ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4166 тіркелген, «Заң газеті» газетінде 2006 жылғы 5 мамырдағы № 81 (1061) жарияланған).</w:t>
      </w:r>
      <w:r>
        <w:br/>
      </w:r>
      <w:r>
        <w:rPr>
          <w:rFonts w:ascii="Times New Roman"/>
          <w:b w:val="false"/>
          <w:i w:val="false"/>
          <w:color w:val="000000"/>
          <w:sz w:val="28"/>
        </w:rPr>
        <w:t>
</w:t>
      </w:r>
      <w:r>
        <w:rPr>
          <w:rFonts w:ascii="Times New Roman"/>
          <w:b w:val="false"/>
          <w:i w:val="false"/>
          <w:color w:val="000000"/>
          <w:sz w:val="28"/>
        </w:rPr>
        <w:t>
      7. «Табиғи монополиялар салаларында қызметті бақылау мен реттеуді жүзеге асыратын уәкілетті органның кейбір бұйрықтарына өзгерістер енгізу туралы» Қазақстан Республикасы Табиғи монополияларды реттеу агенттігі төрағасының 2006 жылғы 19 шілдедегі № 177-НҚ бұйрығының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4328 тіркелген, «Заң газеті» газетінде 2006 жылғы 11 тамыздағы № 147 (953) жарияланған).</w:t>
      </w:r>
      <w:r>
        <w:br/>
      </w:r>
      <w:r>
        <w:rPr>
          <w:rFonts w:ascii="Times New Roman"/>
          <w:b w:val="false"/>
          <w:i w:val="false"/>
          <w:color w:val="000000"/>
          <w:sz w:val="28"/>
        </w:rPr>
        <w:t>
</w:t>
      </w:r>
      <w:r>
        <w:rPr>
          <w:rFonts w:ascii="Times New Roman"/>
          <w:b w:val="false"/>
          <w:i w:val="false"/>
          <w:color w:val="000000"/>
          <w:sz w:val="28"/>
        </w:rPr>
        <w:t>
      8. «Табиғи монополиялар салаларындағы және реттелетін нарықтардағы басшылықты жүзеге асыратын уәкілетті органның кейбір бұйрықтарына өзгерістер мен толықтырулар енгізу туралы» Қазақстан Республикасы Табиғи монополияларды реттеу агенттігі төрағасының 2009 жылғы 5 ақпандағы № 30-НҚ бұйрығының </w:t>
      </w:r>
      <w:r>
        <w:rPr>
          <w:rFonts w:ascii="Times New Roman"/>
          <w:b w:val="false"/>
          <w:i w:val="false"/>
          <w:color w:val="000000"/>
          <w:sz w:val="28"/>
        </w:rPr>
        <w:t>17-тармағы</w:t>
      </w:r>
      <w:r>
        <w:rPr>
          <w:rFonts w:ascii="Times New Roman"/>
          <w:b w:val="false"/>
          <w:i w:val="false"/>
          <w:color w:val="000000"/>
          <w:sz w:val="28"/>
        </w:rPr>
        <w:t xml:space="preserve"> (Нормативтік құқықтық актілерді мемлекеттік тіркеу тізілімінде № 5557 тіркелген, Қазақстан Республикасы орталық атқарушы және өзге де мемлекеттік органдарының нормативтік құқықтық актілері Бюллетенінде жарияланған, 2009 жыл, № 3, 338-бап).</w:t>
      </w:r>
      <w:r>
        <w:br/>
      </w:r>
      <w:r>
        <w:rPr>
          <w:rFonts w:ascii="Times New Roman"/>
          <w:b w:val="false"/>
          <w:i w:val="false"/>
          <w:color w:val="000000"/>
          <w:sz w:val="28"/>
        </w:rPr>
        <w:t>
</w:t>
      </w:r>
      <w:r>
        <w:rPr>
          <w:rFonts w:ascii="Times New Roman"/>
          <w:b w:val="false"/>
          <w:i w:val="false"/>
          <w:color w:val="000000"/>
          <w:sz w:val="28"/>
        </w:rPr>
        <w:t>
      9. «Табиғи монополиялар субъектiлерiнiң қызметiне қаржылық және (немесе) техникалық сараптамалар жүргiзу ережесiн бекiту туралы» Қазақстан Республикасы Табиғи монополияларды реттеу агенттiгi төрағасының 2006 жылғы 17 наурыздағы № 77-НҚ бұйрығына өзгеріс енгізу туралы» Қазақстан Республикасы Табиғи монополияларды реттеу агенттігі төрағасының 2011 жылғы 28 маусымдағы № 192-НҚ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7082 тіркелген).</w:t>
      </w:r>
      <w:r>
        <w:br/>
      </w:r>
      <w:r>
        <w:rPr>
          <w:rFonts w:ascii="Times New Roman"/>
          <w:b w:val="false"/>
          <w:i w:val="false"/>
          <w:color w:val="000000"/>
          <w:sz w:val="28"/>
        </w:rPr>
        <w:t>
</w:t>
      </w:r>
      <w:r>
        <w:rPr>
          <w:rFonts w:ascii="Times New Roman"/>
          <w:b w:val="false"/>
          <w:i w:val="false"/>
          <w:color w:val="000000"/>
          <w:sz w:val="28"/>
        </w:rPr>
        <w:t>
      10. «Табиғи монополиялар субъектілерінің қызметіне қаржылық және (немесе) техникалық сараптамалар жүргізу ережесін бекіту туралы» Қазақстан Республикасы Табиғи монополияларды реттеу агенттігі төрағасының 2006 жылғы 17 наурыздағы № 77-НҚ бұйрығына өзгерістер мен толықтырулар енгізу туралы» Қазақстан Республикасы Табиғи монополияларды реттеу агенттігі төрағасының 2012 жылғы 23 қарашадағы № 295-НҚ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8198 тіркелген, 2013 жылғы 19 қаңтардағы № 34-38 (27977)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11. «Реттелетін нарық субъектісінің шекті бағада ескерілген инвестициялық бағдарламаны (жобаны) орындауы не орындамауы туралы тоқсан сайынғы ақпаратының нысанын бекіту туралы» Қазақстан Республикасы Табиғи монополияларды реттеу агенттігі төрағасының 2013 жылғы 14 мамырдағы № 148-НҚ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8517 тіркелген, 2013 жылғы 6 қарашадағы № 247 (27583) «Егемен Қазақстан» газетінде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