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37d6" w14:textId="22f3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18 қыркүйектегі № 215 "Аудандық коммуналдық мүлікті мүліктік жалдауға (жалға алуға) беру кезінде жалдау ақысының мөлшерлемесін есептеу қағидаларын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2015 жылғы 18 маусымдағы № 87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"Нормативтік құқықтық актілер туралы" 1998 жылғы 24 наурыздағы Заңының 40-бабы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Қамысты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Әкімдіктің 2014 жылғы 18 қыркүйектегі № 251 "Аудандық коммуналдық мүлікті мүліктік жалдауға (жалға алуға) беру кезінде жалдау ақысының мөлшерлемесін есептеу қағидаларын бекіту туралы" (Нормативтік құқықтық актілерді мемлекеттік тіркеу тізілімінде № 5113 тіркелді, 2015 жылғы 20 қаңтардағы "Қамысты жаңалықтары - Камыстинские новости" газеттінде жарияланды)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Ауданы әкімі                               Ж. Бисимбаев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