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c3b4" w14:textId="833c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10 шілдедегі № 153 "Меңдіқара ауданының шалғайдағы елдi мекендерде тұратын балаларды жалпы бiлiм беретiн мектептерге тасымалдаудың схемасы мен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6 қазандағы № 222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ауданы әкімдігінің 2015 жылғы 10 шілдедегі № 153 "Меңдіқара ауданының шалғайдағы елдi мекендерде тұратын балаларды жалпы бiлiм беретiн мектептерге тасымалдаудың схемасы мен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5755 тіркелген, 2015 жылғы 23 шілдеде "Меңдіқара үні"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 В. Швыдченкоға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