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baa1" w14:textId="387b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кейбір шешімдерінің күшін жою және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15 қыркүйектегі № 724 бұйрығы</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8-бабының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кейбір шешімдерінің күші жойылсын.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министрлігінің кейбір шешімдерінің күші жойылды теп танылсын.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бұйрықпен бекітілген күші жойылуға жататын Қазақстан Республикасы Денсаулық сақтау және әлеуметтік даму министрлігінің кейбір шешімдері тізбесінің 2 және 3-тармақтары 2015 жылғы 29 тамыздан бастап туындаған құқықтық-қатынастарға қолданылады.</w:t>
      </w:r>
    </w:p>
    <w:bookmarkEnd w:id="0"/>
    <w:p>
      <w:pPr>
        <w:spacing w:after="0"/>
        <w:ind w:left="0"/>
        <w:jc w:val="both"/>
      </w:pPr>
      <w:r>
        <w:rPr>
          <w:rFonts w:ascii="Times New Roman"/>
          <w:b w:val="false"/>
          <w:i/>
          <w:color w:val="000000"/>
          <w:sz w:val="28"/>
        </w:rPr>
        <w:t>      Министр                                            Т. Дүйсенова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15 қыркүйектегі   </w:t>
      </w:r>
      <w:r>
        <w:br/>
      </w:r>
      <w:r>
        <w:rPr>
          <w:rFonts w:ascii="Times New Roman"/>
          <w:b w:val="false"/>
          <w:i w:val="false"/>
          <w:color w:val="000000"/>
          <w:sz w:val="28"/>
        </w:rPr>
        <w:t xml:space="preserve">
№ 724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Күші жойылуға жататын Қазақстан Республикасы</w:t>
      </w:r>
      <w:r>
        <w:br/>
      </w:r>
      <w:r>
        <w:rPr>
          <w:rFonts w:ascii="Times New Roman"/>
          <w:b/>
          <w:i w:val="false"/>
          <w:color w:val="000000"/>
        </w:rPr>
        <w:t>
Денсаулық сақтау және әлеуметтік даму министрлігінің</w:t>
      </w:r>
      <w:r>
        <w:br/>
      </w:r>
      <w:r>
        <w:rPr>
          <w:rFonts w:ascii="Times New Roman"/>
          <w:b/>
          <w:i w:val="false"/>
          <w:color w:val="000000"/>
        </w:rPr>
        <w:t>
кейбір шешімдерінің тізбесі</w:t>
      </w:r>
    </w:p>
    <w:bookmarkEnd w:id="2"/>
    <w:bookmarkStart w:name="z8" w:id="3"/>
    <w:p>
      <w:pPr>
        <w:spacing w:after="0"/>
        <w:ind w:left="0"/>
        <w:jc w:val="both"/>
      </w:pPr>
      <w:r>
        <w:rPr>
          <w:rFonts w:ascii="Times New Roman"/>
          <w:b w:val="false"/>
          <w:i w:val="false"/>
          <w:color w:val="000000"/>
          <w:sz w:val="28"/>
        </w:rPr>
        <w:t>
      1. «Мамандандырылған және жоғары мамандандырылған медициналық көмек көрсету ережесін бекіту туралы» Қазақстан Республикасы Денсаулық сақтау министрінің 2010 жылғы 20 желтоқсандағы № 986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6711 тіркелген, 2011 жылғы 6 сәуірде «Егемен Қазақстан» газетінде жарияланған, № 130-133 ).</w:t>
      </w:r>
      <w:r>
        <w:br/>
      </w:r>
      <w:r>
        <w:rPr>
          <w:rFonts w:ascii="Times New Roman"/>
          <w:b w:val="false"/>
          <w:i w:val="false"/>
          <w:color w:val="000000"/>
          <w:sz w:val="28"/>
        </w:rPr>
        <w:t>
</w:t>
      </w:r>
      <w:r>
        <w:rPr>
          <w:rFonts w:ascii="Times New Roman"/>
          <w:b w:val="false"/>
          <w:i w:val="false"/>
          <w:color w:val="000000"/>
          <w:sz w:val="28"/>
        </w:rPr>
        <w:t>
      2. «Арнаулы әлеуметтік қызмет көрсету саласында және мүгедектерді әлеуметтік қорғау аясында тәуекел дәрежесін бағалау өлшемдерін бекіту туралы» Қазақстан Республикасы Еңбек және халықты әлеуметтік қорғау министрінің 2011 жылғы 23 тамыздағы № 310-ө </w:t>
      </w:r>
      <w:r>
        <w:rPr>
          <w:rFonts w:ascii="Times New Roman"/>
          <w:b w:val="false"/>
          <w:i w:val="false"/>
          <w:color w:val="000000"/>
          <w:sz w:val="28"/>
        </w:rPr>
        <w:t>бұйрығы</w:t>
      </w:r>
      <w:r>
        <w:rPr>
          <w:rFonts w:ascii="Times New Roman"/>
          <w:b w:val="false"/>
          <w:i w:val="false"/>
          <w:color w:val="000000"/>
          <w:sz w:val="28"/>
        </w:rPr>
        <w:t>(Қазақстан Республикасының нормативтік құқықтық актілерді мемлекеттік тіркеу тізілімінде № 7168 тіркелген, 2011 жылғы 13 қазанда «Егемен Қазақстан» газетінде жарияланған, № 493).</w:t>
      </w:r>
      <w:r>
        <w:br/>
      </w:r>
      <w:r>
        <w:rPr>
          <w:rFonts w:ascii="Times New Roman"/>
          <w:b w:val="false"/>
          <w:i w:val="false"/>
          <w:color w:val="000000"/>
          <w:sz w:val="28"/>
        </w:rPr>
        <w:t>
</w:t>
      </w:r>
      <w:r>
        <w:rPr>
          <w:rFonts w:ascii="Times New Roman"/>
          <w:b w:val="false"/>
          <w:i w:val="false"/>
          <w:color w:val="000000"/>
          <w:sz w:val="28"/>
        </w:rPr>
        <w:t>
      3. Арнаулы әлеуметтік қызмет көрсету саласында және мүгедектерді әлеуметтік қорғау аясында тексеру парақтарының нысандарын бекіту туралы Қазақстан Республикасы Еңбек және халықты әлеуметтік қорғау министрінің 2011 жылғы 23 тамыздағы № 311-ө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7169 тіркелген, 2011 жылғы 13 қазанда «Егемен Қазақстан» газетінде жарияланған, № 493).</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және халықты әлеуметтік қорғау министрлігі мемлекеттік қызметшілерінің қызмет этикасы қағидаларын бекіту туралы» Қазақстан Республикасы Еңбек және халықты әлеуметтік қорғау министрінің 2013 жылғы 18 қарашадағы № 561-Ө-М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8970 тіркелген, 2014 жылғы 2 сәуірде «Егемен Қазақстан» газетінде жарияланған, № 63).</w:t>
      </w:r>
    </w:p>
    <w:bookmarkEnd w:id="3"/>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және әлеуметтік</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2015 жылғы 15 қыркүйектегі   </w:t>
      </w:r>
      <w:r>
        <w:br/>
      </w:r>
      <w:r>
        <w:rPr>
          <w:rFonts w:ascii="Times New Roman"/>
          <w:b w:val="false"/>
          <w:i w:val="false"/>
          <w:color w:val="000000"/>
          <w:sz w:val="28"/>
        </w:rPr>
        <w:t xml:space="preserve">
№ 724 бұйрығына       </w:t>
      </w:r>
      <w:r>
        <w:br/>
      </w:r>
      <w:r>
        <w:rPr>
          <w:rFonts w:ascii="Times New Roman"/>
          <w:b w:val="false"/>
          <w:i w:val="false"/>
          <w:color w:val="000000"/>
          <w:sz w:val="28"/>
        </w:rPr>
        <w:t xml:space="preserve">
2-қосымша           </w:t>
      </w:r>
    </w:p>
    <w:bookmarkEnd w:id="4"/>
    <w:bookmarkStart w:name="z13" w:id="5"/>
    <w:p>
      <w:pPr>
        <w:spacing w:after="0"/>
        <w:ind w:left="0"/>
        <w:jc w:val="left"/>
      </w:pPr>
      <w:r>
        <w:rPr>
          <w:rFonts w:ascii="Times New Roman"/>
          <w:b/>
          <w:i w:val="false"/>
          <w:color w:val="000000"/>
        </w:rPr>
        <w:t xml:space="preserve"> 
Күші жойылды деп тануға жататын Қазақстан</w:t>
      </w:r>
      <w:r>
        <w:br/>
      </w:r>
      <w:r>
        <w:rPr>
          <w:rFonts w:ascii="Times New Roman"/>
          <w:b/>
          <w:i w:val="false"/>
          <w:color w:val="000000"/>
        </w:rPr>
        <w:t>
Республикасы Денсаулық сақтау министрлігінің</w:t>
      </w:r>
      <w:r>
        <w:br/>
      </w:r>
      <w:r>
        <w:rPr>
          <w:rFonts w:ascii="Times New Roman"/>
          <w:b/>
          <w:i w:val="false"/>
          <w:color w:val="000000"/>
        </w:rPr>
        <w:t>
кейбір шешімдерінің тізбесі</w:t>
      </w:r>
    </w:p>
    <w:bookmarkEnd w:id="5"/>
    <w:bookmarkStart w:name="z14" w:id="6"/>
    <w:p>
      <w:pPr>
        <w:spacing w:after="0"/>
        <w:ind w:left="0"/>
        <w:jc w:val="both"/>
      </w:pPr>
      <w:r>
        <w:rPr>
          <w:rFonts w:ascii="Times New Roman"/>
          <w:b w:val="false"/>
          <w:i w:val="false"/>
          <w:color w:val="000000"/>
          <w:sz w:val="28"/>
        </w:rPr>
        <w:t>
      1. «Тегін медициналық көмектің кепілдік берілген көлемі шеңберінде көрсетілетін медициналық қызметтерге арналған тарификатор қызметтерінің шығын сыйымдылығы коэффициентін айқындау әдістемесін бекіту туралы» Қазақстан Республикасы Денсаулық сақтау министрінің 2010 жылғы 23 сәуірдегі № 284 бұйрығы.</w:t>
      </w:r>
      <w:r>
        <w:br/>
      </w:r>
      <w:r>
        <w:rPr>
          <w:rFonts w:ascii="Times New Roman"/>
          <w:b w:val="false"/>
          <w:i w:val="false"/>
          <w:color w:val="000000"/>
          <w:sz w:val="28"/>
        </w:rPr>
        <w:t>
</w:t>
      </w:r>
      <w:r>
        <w:rPr>
          <w:rFonts w:ascii="Times New Roman"/>
          <w:b w:val="false"/>
          <w:i w:val="false"/>
          <w:color w:val="000000"/>
          <w:sz w:val="28"/>
        </w:rPr>
        <w:t>
      2. «Республикалық бюджет қаражатының есебінен қаржыландырылатын тегін медициналық көмектің кепілдік берілген көлемінің шеңберінде көрсетілген медициналық көмектің сапасын және көлемін бақылау, стационарлық және стационарды алмастырушы медициналық қызметке және амбулаториялық-емханалық көмекке ақы төлеу үшін құжаттарды қалыптастыру қағидаларын бекіту туралы» Қазақстан Республикасы Денсаулық сақтау министрінің 2012 жылғы 5 қаңтардағы № 3 бұйрығы.</w:t>
      </w:r>
      <w:r>
        <w:br/>
      </w:r>
      <w:r>
        <w:rPr>
          <w:rFonts w:ascii="Times New Roman"/>
          <w:b w:val="false"/>
          <w:i w:val="false"/>
          <w:color w:val="000000"/>
          <w:sz w:val="28"/>
        </w:rPr>
        <w:t>
</w:t>
      </w:r>
      <w:r>
        <w:rPr>
          <w:rFonts w:ascii="Times New Roman"/>
          <w:b w:val="false"/>
          <w:i w:val="false"/>
          <w:color w:val="000000"/>
          <w:sz w:val="28"/>
        </w:rPr>
        <w:t>
      3. «Республикалық бюджет қаражаты есебінен қаржыландырылатын тегін медициналық көмектің кепілдік берілген көлемінің шеңберінде сапа мен көлемі бақылауға жататын жағдайларды «Стационарлық науқастардың электрондық тіркелімінде» автоматтандырылған таңдауды жүзеге асыру үшін оныншы қарау денсаулығына байланысты аурулардың және проблемалардың халықаралық статистикалық жіктемесіне сәйкес аурулардың тізбелері, медициналық манипуляциялар мен араласулардың тізбелерін бекіту туралы» Қазақстан Республикасы Денсаулық сақтау Министрінің 2012 жылғы 13 қаңтардағы № 13 бұйрығы.</w:t>
      </w:r>
      <w:r>
        <w:br/>
      </w:r>
      <w:r>
        <w:rPr>
          <w:rFonts w:ascii="Times New Roman"/>
          <w:b w:val="false"/>
          <w:i w:val="false"/>
          <w:color w:val="000000"/>
          <w:sz w:val="28"/>
        </w:rPr>
        <w:t>
</w:t>
      </w:r>
      <w:r>
        <w:rPr>
          <w:rFonts w:ascii="Times New Roman"/>
          <w:b w:val="false"/>
          <w:i w:val="false"/>
          <w:color w:val="000000"/>
          <w:sz w:val="28"/>
        </w:rPr>
        <w:t>
      4. «Республикалық бюджет қаражатының есебінен қаржыландырылатын тегін медициналық көмектің кепілдік берілген көлемінің шеңберінде сапа мен көлемі бақылауға жататын жағдайларды автоматтандырылған таңдауға арналған тізбелерді клиникалық-шығынды топтардың, медициналық манипуляциялар мен араласулардың тізбелерін бекіту туралы» Қазақстан Республикасы Денсаулық сақтау министрінің 2012 жылғы 13 қаңтардағы № 13 бұйрығына өзгерістер енгізу туралы»</w:t>
      </w:r>
      <w:r>
        <w:br/>
      </w:r>
      <w:r>
        <w:rPr>
          <w:rFonts w:ascii="Times New Roman"/>
          <w:b w:val="false"/>
          <w:i w:val="false"/>
          <w:color w:val="000000"/>
          <w:sz w:val="28"/>
        </w:rPr>
        <w:t>
Қазақстан Республикасы Денсаулық сақтау министрінің 2012 жылғы 27 қаңтардағы № 54 бұйрығы.</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міндетін атқарушының 2012 жылғы 5 наурыздағы № 149 бұйрығы.</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2012 жылғы 30 наурыздағы № 197 бұйрығы 1-тармағының 4) және 5) тармақшалары.</w:t>
      </w:r>
      <w:r>
        <w:br/>
      </w:r>
      <w:r>
        <w:rPr>
          <w:rFonts w:ascii="Times New Roman"/>
          <w:b w:val="false"/>
          <w:i w:val="false"/>
          <w:color w:val="000000"/>
          <w:sz w:val="28"/>
        </w:rPr>
        <w:t>
</w:t>
      </w:r>
      <w:r>
        <w:rPr>
          <w:rFonts w:ascii="Times New Roman"/>
          <w:b w:val="false"/>
          <w:i w:val="false"/>
          <w:color w:val="000000"/>
          <w:sz w:val="28"/>
        </w:rPr>
        <w:t>
      7. «Қазақстан Республикасы Денсаулық сақтау министрлігінің кейбір бұйрықтарына өзгерістер мен толықтырулар енгізу туралы» Қазақстан Республикасы Денсаулық сақтау министрінің 2012 жылғы 18 шілдедегі № 484 бұйрығы.</w:t>
      </w:r>
      <w:r>
        <w:br/>
      </w:r>
      <w:r>
        <w:rPr>
          <w:rFonts w:ascii="Times New Roman"/>
          <w:b w:val="false"/>
          <w:i w:val="false"/>
          <w:color w:val="000000"/>
          <w:sz w:val="28"/>
        </w:rPr>
        <w:t>
</w:t>
      </w:r>
      <w:r>
        <w:rPr>
          <w:rFonts w:ascii="Times New Roman"/>
          <w:b w:val="false"/>
          <w:i w:val="false"/>
          <w:color w:val="000000"/>
          <w:sz w:val="28"/>
        </w:rPr>
        <w:t>
      8. «Республикалық бюджет қаражаты есебінен қаржыландырылатын тегін медициналық көмектің кепілдік берілген көлемі шеңберінде көрсетілген медициналық көмектің сапасын және көлемін бақылау, стационарлық және стационарды алмастыратын медициналық қызметке және амбулаториялық-емханалық көмекке ақы төлеу үшін құжаттарды қалыптастыру қағидаларын бекіту туралы Қазақстан Республикасы Денсаулық сақтау министрінің 2012 жылғы 5 қаңтардағы № 3 бұйрығына өзгерістер мен толықтырулар енгізу туралы» Қазақстан Республикасы Денсаулық сақтау министрінің 2012 жылғы 27 желтоқсандағы № 900 бұйрығы.</w:t>
      </w:r>
      <w:r>
        <w:br/>
      </w:r>
      <w:r>
        <w:rPr>
          <w:rFonts w:ascii="Times New Roman"/>
          <w:b w:val="false"/>
          <w:i w:val="false"/>
          <w:color w:val="000000"/>
          <w:sz w:val="28"/>
        </w:rPr>
        <w:t>
</w:t>
      </w:r>
      <w:r>
        <w:rPr>
          <w:rFonts w:ascii="Times New Roman"/>
          <w:b w:val="false"/>
          <w:i w:val="false"/>
          <w:color w:val="000000"/>
          <w:sz w:val="28"/>
        </w:rPr>
        <w:t>
      9. «Республикалық бюджеттен қаржыландырылатын мемдициналық ұйымдар үшін медициналық, коммуналдық және өзге де шығыстарға тарифтерді, түзету коэффициенттерін, шығын сыйымдылығының және стационарлық және стационарды алмастыратын көмектің коэффициенттерін бекіту туралы» Қазақстан Республикасы Денсаулық сақтау министрінің міндетін атқарушының 2013 жылғы 8 қаңтардағы № 11 бұйрығы.</w:t>
      </w:r>
      <w:r>
        <w:br/>
      </w:r>
      <w:r>
        <w:rPr>
          <w:rFonts w:ascii="Times New Roman"/>
          <w:b w:val="false"/>
          <w:i w:val="false"/>
          <w:color w:val="000000"/>
          <w:sz w:val="28"/>
        </w:rPr>
        <w:t>
</w:t>
      </w:r>
      <w:r>
        <w:rPr>
          <w:rFonts w:ascii="Times New Roman"/>
          <w:b w:val="false"/>
          <w:i w:val="false"/>
          <w:color w:val="000000"/>
          <w:sz w:val="28"/>
        </w:rPr>
        <w:t>
      10. «Медициналық қызметтер көрсетудің ақауларын есепке алу жүйесі туралы» Қазақстан Республикасы Денсаулық сақтау министрінің 2013 жылғы 22 ақпандағы № 96 бұйрығы».</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Денсаулық сақтау министрінің кейбір бұйрықтарына өзгерістер мен толықтырулар енгізу туралы» Қазақстан Республикасы Денсаулық сақтау министрінің міндетін атқарушының 2013 жылғы 28 ақпандағы № 78 бұйрығы. </w:t>
      </w:r>
      <w:r>
        <w:br/>
      </w:r>
      <w:r>
        <w:rPr>
          <w:rFonts w:ascii="Times New Roman"/>
          <w:b w:val="false"/>
          <w:i w:val="false"/>
          <w:color w:val="000000"/>
          <w:sz w:val="28"/>
        </w:rPr>
        <w:t>
</w:t>
      </w:r>
      <w:r>
        <w:rPr>
          <w:rFonts w:ascii="Times New Roman"/>
          <w:b w:val="false"/>
          <w:i w:val="false"/>
          <w:color w:val="000000"/>
          <w:sz w:val="28"/>
        </w:rPr>
        <w:t>
      12. «Қазақстан Республикасы Денсаулық сақтау министрінің кейбір бұйрықтарына өзгерістер енгізу туралы» Қазақстан Республикасы Денсаулық сақтау министрінің 2013 жылғы 4 наурыздағы № 126 бұйрығы 1-тармағының 1) тармақшасы.</w:t>
      </w:r>
      <w:r>
        <w:br/>
      </w:r>
      <w:r>
        <w:rPr>
          <w:rFonts w:ascii="Times New Roman"/>
          <w:b w:val="false"/>
          <w:i w:val="false"/>
          <w:color w:val="000000"/>
          <w:sz w:val="28"/>
        </w:rPr>
        <w:t>
</w:t>
      </w:r>
      <w:r>
        <w:rPr>
          <w:rFonts w:ascii="Times New Roman"/>
          <w:b w:val="false"/>
          <w:i w:val="false"/>
          <w:color w:val="000000"/>
          <w:sz w:val="28"/>
        </w:rPr>
        <w:t>
      13. «Қазақстан Республикасы Денсаулық сақтау министрінің міндетін атқарушының кейбір бұйрықтарына өзгерістер мен толықтырулар енгізу туралы» Қазақстан Республикасы Денсаулық сақтау министрінің міндетін атқарушының 2013 жылғы 22 мамырдағы № 303 бұйрығы.</w:t>
      </w:r>
      <w:r>
        <w:br/>
      </w:r>
      <w:r>
        <w:rPr>
          <w:rFonts w:ascii="Times New Roman"/>
          <w:b w:val="false"/>
          <w:i w:val="false"/>
          <w:color w:val="000000"/>
          <w:sz w:val="28"/>
        </w:rPr>
        <w:t>
</w:t>
      </w:r>
      <w:r>
        <w:rPr>
          <w:rFonts w:ascii="Times New Roman"/>
          <w:b w:val="false"/>
          <w:i w:val="false"/>
          <w:color w:val="000000"/>
          <w:sz w:val="28"/>
        </w:rPr>
        <w:t xml:space="preserve">
      14. «Қазақстан Республикасы Денсаулық сақтау министрінің міндетін атқарушының кейбір бұйрықтарына өзгерістер мен толықтырулар енгізу туралы» Қазақстан Республикасы Денсаулық сақтау министрінің міндетін атқарушының 2013 жылғы 5 тамыздағы № 453 бұйрығы. </w:t>
      </w:r>
      <w:r>
        <w:br/>
      </w:r>
      <w:r>
        <w:rPr>
          <w:rFonts w:ascii="Times New Roman"/>
          <w:b w:val="false"/>
          <w:i w:val="false"/>
          <w:color w:val="000000"/>
          <w:sz w:val="28"/>
        </w:rPr>
        <w:t>
</w:t>
      </w:r>
      <w:r>
        <w:rPr>
          <w:rFonts w:ascii="Times New Roman"/>
          <w:b w:val="false"/>
          <w:i w:val="false"/>
          <w:color w:val="000000"/>
          <w:sz w:val="28"/>
        </w:rPr>
        <w:t>
      15. «Қазақстан Республикасы Денсаулық сақтау министрінің міндетін атқарушының кейбір бұйрықтарына өзгерістер мен толықтырулар енгізу туралы» Қазақстан Республикасы Денсаулық сақтау министрінің 2013 жылғы 29 тамыздағы № 496 бұйрығы.</w:t>
      </w:r>
      <w:r>
        <w:br/>
      </w:r>
      <w:r>
        <w:rPr>
          <w:rFonts w:ascii="Times New Roman"/>
          <w:b w:val="false"/>
          <w:i w:val="false"/>
          <w:color w:val="000000"/>
          <w:sz w:val="28"/>
        </w:rPr>
        <w:t>
</w:t>
      </w:r>
      <w:r>
        <w:rPr>
          <w:rFonts w:ascii="Times New Roman"/>
          <w:b w:val="false"/>
          <w:i w:val="false"/>
          <w:color w:val="000000"/>
          <w:sz w:val="28"/>
        </w:rPr>
        <w:t>
      16. «Республикалық бюджеттен қаржыландырылатын медициналық, коммуналдық және өзге де шығыстарға тарифтерді, түзету коэффициенттерін, шығын көлемі және стационарлық және стационарды алмастыратын көмекке арналған медициналық қызметтердің құнын бекіту туралы Қазақстан Республикасы Денсаулық сақтау министрінің міндетін атқарушының 2013 жылғы 8 қаңтардағы № 11 бұйрығына толықтырулар енгізу туралы» Қазақстан Республикасы Денсаулық сақтау министрінің 2013 жылғы 29 қазандағы № 623 бұйрығы.</w:t>
      </w:r>
      <w:r>
        <w:br/>
      </w:r>
      <w:r>
        <w:rPr>
          <w:rFonts w:ascii="Times New Roman"/>
          <w:b w:val="false"/>
          <w:i w:val="false"/>
          <w:color w:val="000000"/>
          <w:sz w:val="28"/>
        </w:rPr>
        <w:t>
</w:t>
      </w:r>
      <w:r>
        <w:rPr>
          <w:rFonts w:ascii="Times New Roman"/>
          <w:b w:val="false"/>
          <w:i w:val="false"/>
          <w:color w:val="000000"/>
          <w:sz w:val="28"/>
        </w:rPr>
        <w:t>
      17. «Республикалық бюджеттен қаржыландырылатын медициналық, коммуналдық және өзге де шығыстарға тарифтерді, түзету коэффициенттерін, шығын көлемі және стационарлық және стационарды алмастыратын көмекке арналған медициналық қызметтердің құнын бекіту туралы Қазақстан Республикасы Денсаулық сақтау министрінің міндетін атқарушының 2013 жылғы 8 қаңтардағы № 11 бұйрығына толықтырулар енгізу туралы» Қазақстан Республикасы Денсаулық сақтау министрінің міндетін атқарушының 2013 жылғы 6 қарашадағы № 647 бұйрығы.</w:t>
      </w:r>
      <w:r>
        <w:br/>
      </w:r>
      <w:r>
        <w:rPr>
          <w:rFonts w:ascii="Times New Roman"/>
          <w:b w:val="false"/>
          <w:i w:val="false"/>
          <w:color w:val="000000"/>
          <w:sz w:val="28"/>
        </w:rPr>
        <w:t>
</w:t>
      </w:r>
      <w:r>
        <w:rPr>
          <w:rFonts w:ascii="Times New Roman"/>
          <w:b w:val="false"/>
          <w:i w:val="false"/>
          <w:color w:val="000000"/>
          <w:sz w:val="28"/>
        </w:rPr>
        <w:t>
      18. «Республикалық бюджеттен қаржыландырылатын медициналық, коммуналдық және өзге де шығыстарға тарифтерді, түзету коэффициенттерін, шығын көлемі және стационарлық және стационарды алмастыратын көмекке арналған медициналық қызметтердің құнын бекіту туралы Қазақстан Республикасы Денсаулық сақтау министрінің міндетін атқарушының 2013 жылғы 8 қаңтардағы № 11 бұйрығына өзгерістер мен толықтырулар енгізу туралы» Қазақстан Республикасы Денсаулық сақтау министрінің 2013 жылғы 15 қарашадағы № 662 бұйрығы.</w:t>
      </w:r>
      <w:r>
        <w:br/>
      </w:r>
      <w:r>
        <w:rPr>
          <w:rFonts w:ascii="Times New Roman"/>
          <w:b w:val="false"/>
          <w:i w:val="false"/>
          <w:color w:val="000000"/>
          <w:sz w:val="28"/>
        </w:rPr>
        <w:t>
</w:t>
      </w:r>
      <w:r>
        <w:rPr>
          <w:rFonts w:ascii="Times New Roman"/>
          <w:b w:val="false"/>
          <w:i w:val="false"/>
          <w:color w:val="000000"/>
          <w:sz w:val="28"/>
        </w:rPr>
        <w:t>
      19. «Медициналық қызметтердің тарификаторын бекіту туралы» Қазақстан Республикасы Денсаулық сақтау министрінің 2013 жылғы 31 желтоқсандағы № 770 бұйрығы.</w:t>
      </w:r>
      <w:r>
        <w:br/>
      </w:r>
      <w:r>
        <w:rPr>
          <w:rFonts w:ascii="Times New Roman"/>
          <w:b w:val="false"/>
          <w:i w:val="false"/>
          <w:color w:val="000000"/>
          <w:sz w:val="28"/>
        </w:rPr>
        <w:t>
</w:t>
      </w:r>
      <w:r>
        <w:rPr>
          <w:rFonts w:ascii="Times New Roman"/>
          <w:b w:val="false"/>
          <w:i w:val="false"/>
          <w:color w:val="000000"/>
          <w:sz w:val="28"/>
        </w:rPr>
        <w:t>
      20. «Республикалық бюджеттен қаржыландырылатын медициналық, коммуналдық және өзге де шығыстарға тарифтерді, түзету коэффициенттерін, шығын көлемі және стационарлық және стационарды алмастыратын көмекке арналған медициналық қызметтердің құнын бекіту туралы Қазақстан Республикасы Денсаулық сақтау министрінің міндетін атқарушының 2013 жылғы 8 қаңтардағы № 11 бұйрығына өзгерістер мен толықтырулар енгізу туралы» Қазақстан Республикасы Денсаулық сақтау вице-министрінің 2014 жылғы 24 қаңтардағы № 40 бұйрығы.</w:t>
      </w:r>
      <w:r>
        <w:br/>
      </w:r>
      <w:r>
        <w:rPr>
          <w:rFonts w:ascii="Times New Roman"/>
          <w:b w:val="false"/>
          <w:i w:val="false"/>
          <w:color w:val="000000"/>
          <w:sz w:val="28"/>
        </w:rPr>
        <w:t>
</w:t>
      </w:r>
      <w:r>
        <w:rPr>
          <w:rFonts w:ascii="Times New Roman"/>
          <w:b w:val="false"/>
          <w:i w:val="false"/>
          <w:color w:val="000000"/>
          <w:sz w:val="28"/>
        </w:rPr>
        <w:t>
      21. «Республикалық бюджеттен қаржыландырылатын медициналық шығыстарға тарифтерді, түзету коэффициенттерін, шығын сыйымдылық көлемін бекіту туралы Қазақстан Республикасы Денсаулық сақтау министрінің міндетін атқарушының 2013 жылғы 8 қаңтардағы № 11 бұйрығына өзгерістер мен толықтырулар енгізу туралы» Қазақстан Республикасы Денсаулық сақтау министрінің міндетін атқарушының 2014 жылғы 19 наурыздағы № 143 бұйрығы.</w:t>
      </w:r>
      <w:r>
        <w:br/>
      </w:r>
      <w:r>
        <w:rPr>
          <w:rFonts w:ascii="Times New Roman"/>
          <w:b w:val="false"/>
          <w:i w:val="false"/>
          <w:color w:val="000000"/>
          <w:sz w:val="28"/>
        </w:rPr>
        <w:t>
</w:t>
      </w:r>
      <w:r>
        <w:rPr>
          <w:rFonts w:ascii="Times New Roman"/>
          <w:b w:val="false"/>
          <w:i w:val="false"/>
          <w:color w:val="000000"/>
          <w:sz w:val="28"/>
        </w:rPr>
        <w:t>
      22. «Медициналық қызмет тарификаторын бекіту туралы» Қазақстан Республикасы Денсаулық сақтау министрінің 2013 жылғы 31 желтоқсандағы № 770 бұйрығына өзгерістер мен толықтырулар енгізу туралы» Қазақстан Республикасы Денсаулық сақтау министрінің 2014 жылғы 22 сәуірдегі № 209 бұйрығы.</w:t>
      </w:r>
      <w:r>
        <w:br/>
      </w:r>
      <w:r>
        <w:rPr>
          <w:rFonts w:ascii="Times New Roman"/>
          <w:b w:val="false"/>
          <w:i w:val="false"/>
          <w:color w:val="000000"/>
          <w:sz w:val="28"/>
        </w:rPr>
        <w:t>
</w:t>
      </w:r>
      <w:r>
        <w:rPr>
          <w:rFonts w:ascii="Times New Roman"/>
          <w:b w:val="false"/>
          <w:i w:val="false"/>
          <w:color w:val="000000"/>
          <w:sz w:val="28"/>
        </w:rPr>
        <w:t>
      23. «Республикалық бюджеттен қаржыландырылатын медициналық шығыстарға тарифтерді, түзету коэффициенттерін, шығын сыйымдылық көлемін бекіту туралы Қазақстан Республикасы Денсаулық сақтау министрінің міндетін атқарушының 2013 жылғы 8 қаңтардағы № 11 бұйрығына өзгерістер енгізу туралы» Қазақстан Республикасы Денсаулық сақтау министрінің 2014 жылғы 24 сәуірдегі № 209 бұйрығы.</w:t>
      </w:r>
      <w:r>
        <w:br/>
      </w:r>
      <w:r>
        <w:rPr>
          <w:rFonts w:ascii="Times New Roman"/>
          <w:b w:val="false"/>
          <w:i w:val="false"/>
          <w:color w:val="000000"/>
          <w:sz w:val="28"/>
        </w:rPr>
        <w:t>
</w:t>
      </w:r>
      <w:r>
        <w:rPr>
          <w:rFonts w:ascii="Times New Roman"/>
          <w:b w:val="false"/>
          <w:i w:val="false"/>
          <w:color w:val="000000"/>
          <w:sz w:val="28"/>
        </w:rPr>
        <w:t>
      24. «Республикалық бюджеттен қаржыландырылатын медициналық шығыстарға тарифтерді, түзету коэффициенттерін, шығын сыйымдылық көлемін бекіту туралы Қазақстан Республикасы Денсаулық сақтау министрінің міндетін атқарушының 2013 жылғы 8 қаңтардағы № 11 бұйрығына толықтырулар енгізу туралы» Қазақстан Республикасы Денсаулық сақтау министрінің 2014 жылғы 5 тамыздағы № 468 бұйрығы.</w:t>
      </w:r>
      <w:r>
        <w:br/>
      </w:r>
      <w:r>
        <w:rPr>
          <w:rFonts w:ascii="Times New Roman"/>
          <w:b w:val="false"/>
          <w:i w:val="false"/>
          <w:color w:val="000000"/>
          <w:sz w:val="28"/>
        </w:rPr>
        <w:t>
</w:t>
      </w:r>
      <w:r>
        <w:rPr>
          <w:rFonts w:ascii="Times New Roman"/>
          <w:b w:val="false"/>
          <w:i w:val="false"/>
          <w:color w:val="000000"/>
          <w:sz w:val="28"/>
        </w:rPr>
        <w:t>
      25. «Республикалық бюджеттен қаржыландырылатын медициналық ұйымдар үшін медициналық шығыстарға тарифтерді, түзету коэффициенттерін және шығын сыйымдылық көлемін бекіту туралы Қазақстан Республикасы Денсаулық сақтау министрінің міндетін атқарушының 2013 жылғы 8 қаңтардағы № 11 бұйрығына толықтырулар енгізу туралы» Қазақстан Республикасы Денсаулық сақтау және әлеуметтік даму министрінің 2014 жылғы 31 қазандағы № 205 бұйрығы.</w:t>
      </w:r>
      <w:r>
        <w:br/>
      </w:r>
      <w:r>
        <w:rPr>
          <w:rFonts w:ascii="Times New Roman"/>
          <w:b w:val="false"/>
          <w:i w:val="false"/>
          <w:color w:val="000000"/>
          <w:sz w:val="28"/>
        </w:rPr>
        <w:t>
</w:t>
      </w:r>
      <w:r>
        <w:rPr>
          <w:rFonts w:ascii="Times New Roman"/>
          <w:b w:val="false"/>
          <w:i w:val="false"/>
          <w:color w:val="000000"/>
          <w:sz w:val="28"/>
        </w:rPr>
        <w:t>
      26. «Тегін медициналық көмектің кепілдік берілген көлемін көрсететін ұйымдардың шығындарын өтеу жөніндегі пилоттық жобаны іске асырудың кейбір мәселелері туралы» Қазақстан Республикасы Денсаулық сақтау және әлеуметтік даму министрінің 2014 жылғы 7 қарашадағы № 234 бұйрығы.</w:t>
      </w:r>
      <w:r>
        <w:br/>
      </w:r>
      <w:r>
        <w:rPr>
          <w:rFonts w:ascii="Times New Roman"/>
          <w:b w:val="false"/>
          <w:i w:val="false"/>
          <w:color w:val="000000"/>
          <w:sz w:val="28"/>
        </w:rPr>
        <w:t>
</w:t>
      </w:r>
      <w:r>
        <w:rPr>
          <w:rFonts w:ascii="Times New Roman"/>
          <w:b w:val="false"/>
          <w:i w:val="false"/>
          <w:color w:val="000000"/>
          <w:sz w:val="28"/>
        </w:rPr>
        <w:t>
      27. «Республикалық бюджеттен қаржыландырылатын медициналық ұйымдар үшін медициналық шығыстарға тарифтерді, түзету коэффициенттерін және шығын сыйымдылық көлемін бекіту туралы Қазақстан Республикасы Денсаулық сақтау министрінің міндетін атқарушының 2013 жылғы 8 қаңтардағы № 11 бұйрығына өзгерістер енгізу туралы» Қазақстан Республикасы Денсаулық сақтау және әлеуметтік даму министрінің 2014 жылғы 31 желтоқсандағы № 373 бұйрығы.</w:t>
      </w:r>
      <w:r>
        <w:br/>
      </w:r>
      <w:r>
        <w:rPr>
          <w:rFonts w:ascii="Times New Roman"/>
          <w:b w:val="false"/>
          <w:i w:val="false"/>
          <w:color w:val="000000"/>
          <w:sz w:val="28"/>
        </w:rPr>
        <w:t>
</w:t>
      </w:r>
      <w:r>
        <w:rPr>
          <w:rFonts w:ascii="Times New Roman"/>
          <w:b w:val="false"/>
          <w:i w:val="false"/>
          <w:color w:val="000000"/>
          <w:sz w:val="28"/>
        </w:rPr>
        <w:t>
      28. «Республикалық бюджеттен қаржыландырылатын медициналық ұйымдар үшін медициналық шығыстарға тарифтерді, түзету коэффициенттерін және шығын сыйымдылық коэффициенттерін бекіту туралы Қазақстан Республикасы Денсаулық сақтау министрінің міндетін атқарушының 2013 жылғы 8 қаңтардағы № 11 бұйрығына толықтырулар енгізу туралы» Қазақстан Республикасы Денсаулық сақтау және әлеуметтік даму министрінің 2015 жылғы 30 қазандағы № 48 бұйрығы.</w:t>
      </w:r>
      <w:r>
        <w:br/>
      </w:r>
      <w:r>
        <w:rPr>
          <w:rFonts w:ascii="Times New Roman"/>
          <w:b w:val="false"/>
          <w:i w:val="false"/>
          <w:color w:val="000000"/>
          <w:sz w:val="28"/>
        </w:rPr>
        <w:t>
</w:t>
      </w:r>
      <w:r>
        <w:rPr>
          <w:rFonts w:ascii="Times New Roman"/>
          <w:b w:val="false"/>
          <w:i w:val="false"/>
          <w:color w:val="000000"/>
          <w:sz w:val="28"/>
        </w:rPr>
        <w:t>
      29. «Республикалық бюджеттен қаржыландырылатын медициналық ұйымдар үшін медициналық шығыстарға тарифтерді, түзету коэффициенттерін және шығын сыйымдылық коэффициенттерін бекіту туралы Қазақстан Республикасы Денсаулық сақтау министрінің міндетін атқарушының 2013 жылғы 8 қаңтардағы № 11 бұйрығына өзгерістер мен толықтырулар енгізу туралы» Қазақстан Республикасы Денсаулық сақтау және әлеуметтік даму министрінің 2015 жылғы 31 наурыздағы № 184 бұйрығы.</w:t>
      </w:r>
      <w:r>
        <w:br/>
      </w:r>
      <w:r>
        <w:rPr>
          <w:rFonts w:ascii="Times New Roman"/>
          <w:b w:val="false"/>
          <w:i w:val="false"/>
          <w:color w:val="000000"/>
          <w:sz w:val="28"/>
        </w:rPr>
        <w:t>
</w:t>
      </w:r>
      <w:r>
        <w:rPr>
          <w:rFonts w:ascii="Times New Roman"/>
          <w:b w:val="false"/>
          <w:i w:val="false"/>
          <w:color w:val="000000"/>
          <w:sz w:val="28"/>
        </w:rPr>
        <w:t>
      30. «Халықты жұмыспен қамту туралы 2001 жылғы 23 қаңтардағы № 149 Қазақстан Республикасының Заңын іске асыру жөніндегі шаралар туралы» Денсаулық сақтау және әлеуметтік даму Министрінің 2015 жылғы 28 сәуірдегі № 295 бұйрығы.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