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a4e1" w14:textId="3fca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15 желтоқсандағы № 971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34"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29-1-баптарының</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бұйрыққа қол қойылған күннен бастап бір апталық мерзімде оның көшірмесін Қазақстан Республикасы Әділет министрлігіне, «Әділет» ақпараттық-құқықтық жүйесіне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және әлеуметтік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40" w:id="1"/>
    <w:p>
      <w:pPr>
        <w:spacing w:after="0"/>
        <w:ind w:left="0"/>
        <w:jc w:val="both"/>
      </w:pPr>
      <w:r>
        <w:rPr>
          <w:rFonts w:ascii="Times New Roman"/>
          <w:b w:val="false"/>
          <w:i w:val="false"/>
          <w:color w:val="000000"/>
          <w:sz w:val="28"/>
        </w:rPr>
        <w:t xml:space="preserve">
Қазақстан Pecпубликасы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15 желтоқсандағы </w:t>
      </w:r>
      <w:r>
        <w:br/>
      </w:r>
      <w:r>
        <w:rPr>
          <w:rFonts w:ascii="Times New Roman"/>
          <w:b w:val="false"/>
          <w:i w:val="false"/>
          <w:color w:val="000000"/>
          <w:sz w:val="28"/>
        </w:rPr>
        <w:t xml:space="preserve">
№ 971 бұйрығына қосымша  </w:t>
      </w:r>
    </w:p>
    <w:bookmarkEnd w:id="1"/>
    <w:bookmarkStart w:name="z41" w:id="2"/>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министрінің және Қазақстан Республикасы Денсаулық сақтау және</w:t>
      </w:r>
      <w:r>
        <w:br/>
      </w:r>
      <w:r>
        <w:rPr>
          <w:rFonts w:ascii="Times New Roman"/>
          <w:b/>
          <w:i w:val="false"/>
          <w:color w:val="000000"/>
        </w:rPr>
        <w:t>
әлеуметтік даму министрінің күші жойылған кейбір бұйрықтарының</w:t>
      </w:r>
      <w:r>
        <w:br/>
      </w:r>
      <w:r>
        <w:rPr>
          <w:rFonts w:ascii="Times New Roman"/>
          <w:b/>
          <w:i w:val="false"/>
          <w:color w:val="000000"/>
        </w:rPr>
        <w:t>
тізбесі</w:t>
      </w:r>
    </w:p>
    <w:bookmarkEnd w:id="2"/>
    <w:bookmarkStart w:name="z42" w:id="3"/>
    <w:p>
      <w:pPr>
        <w:spacing w:after="0"/>
        <w:ind w:left="0"/>
        <w:jc w:val="both"/>
      </w:pPr>
      <w:r>
        <w:rPr>
          <w:rFonts w:ascii="Times New Roman"/>
          <w:b w:val="false"/>
          <w:i w:val="false"/>
          <w:color w:val="000000"/>
          <w:sz w:val="28"/>
        </w:rPr>
        <w:t>
      1. «Жұмыс берушінің еңбек қауіпсіздігі және еңбекті қорғау жөніндегі нұсқаулықты әзірлеу және бекіту ережесін бекіту туралы» Қазақстан Республикасы Еңбек және халықты әлеуметтік қорғау министрінің 2007 жылғы 16 шілдедегі № 157-0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4864 болып тіркелген, 2007 жылғы 24 қазандағы № 163 (1366)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 «Тиісті қызмет салалары мемлекеттік органдарының еңбек жөніндегі үлгі (салалық, салааралық) нормалар мен нормативтерді бекіту, ауыстыру және қайта қарау ереже» Қазақстан Республикасы Еңбек және халықты әлеуметтік қорғау министрінің 2007 жылғы 19 шілдедегі № 166-ө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4866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2007 жылғы қарашада, № 11, 289-құжат).</w:t>
      </w:r>
      <w:r>
        <w:br/>
      </w:r>
      <w:r>
        <w:rPr>
          <w:rFonts w:ascii="Times New Roman"/>
          <w:b w:val="false"/>
          <w:i w:val="false"/>
          <w:color w:val="000000"/>
          <w:sz w:val="28"/>
        </w:rPr>
        <w:t>
</w:t>
      </w:r>
      <w:r>
        <w:rPr>
          <w:rFonts w:ascii="Times New Roman"/>
          <w:b w:val="false"/>
          <w:i w:val="false"/>
          <w:color w:val="000000"/>
          <w:sz w:val="28"/>
        </w:rPr>
        <w:t>
      3. «Көрсетілетін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еңбек нормаларын және (немесе) еңбегіне ақы төлеу жүйесі бойынша параметрлерін ұсыну, қарау және келісу қағидаларын бекіту туралы» Қазақстан Республикасы Еңбек және халықты әлеуметтік қорғау министрінің 2007 жылғы 19 шілдедегі № 167-ө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4889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2007 жылғы қарашада, № 11, 290-құжат).</w:t>
      </w:r>
      <w:r>
        <w:br/>
      </w:r>
      <w:r>
        <w:rPr>
          <w:rFonts w:ascii="Times New Roman"/>
          <w:b w:val="false"/>
          <w:i w:val="false"/>
          <w:color w:val="000000"/>
          <w:sz w:val="28"/>
        </w:rPr>
        <w:t>
</w:t>
      </w:r>
      <w:r>
        <w:rPr>
          <w:rFonts w:ascii="Times New Roman"/>
          <w:b w:val="false"/>
          <w:i w:val="false"/>
          <w:color w:val="000000"/>
          <w:sz w:val="28"/>
        </w:rPr>
        <w:t>
      4. «Азаматтық қызметшілерді аттестациядан өткізу шарттарын және ережесін бекіту туралы» Қазақстан Республикасы Еңбек және халықты әлеуметтік қорғау министрінің 2007 жылғы 20 шілдедегі № 168-ө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4883 болып тіркелген, 2007 жылғы 7 қыркүйектегі № 137 (1340)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5. «Өндірістегі жазатайым оқиғаларға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5614 болып тіркелген, 2009 жылғы 8 мамырдағы № 69 (1666)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және халықты әлеуметтік қорғау министрінің «Тиісті қызмет салаларының мемлекеттік органдарының еңбек жөніндегі үлгі нормалар мен нормативтерді бекіту, ауыстыру және қайта қарау ережесін бекіту туралы» 2007 жылғы 19 шілдедегі № 166-ө және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ұсыну, қарау және келісу ережесін бекіту туралы» 2007 жылғы 19 шілдедегі № 167-ө бұйрықтарына толықтырулар мен өзгерістер енгізу туралы» Қазақстан Республикасы Еңбек және халықты әлеуметтік қорғау министрінің 2009 жылғы 30 желтоқсандағы № 393-ө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6031 болып тіркелген). </w:t>
      </w:r>
      <w:r>
        <w:br/>
      </w:r>
      <w:r>
        <w:rPr>
          <w:rFonts w:ascii="Times New Roman"/>
          <w:b w:val="false"/>
          <w:i w:val="false"/>
          <w:color w:val="000000"/>
          <w:sz w:val="28"/>
        </w:rPr>
        <w:t>
</w:t>
      </w:r>
      <w:r>
        <w:rPr>
          <w:rFonts w:ascii="Times New Roman"/>
          <w:b w:val="false"/>
          <w:i w:val="false"/>
          <w:color w:val="000000"/>
          <w:sz w:val="28"/>
        </w:rPr>
        <w:t>
      7. «Азаматтық қызметшілерді аттестациядан өткізу шарттарын және ережесін бекіту туралы» Қазақстан Республикасы Еңбек және халықты әлеуметтік қорғау министрінің 2007 жылғы 20 шілдедегі № 168-ө бұйрығына өзгеріс енгізу туралы» Қазақстан Республикасы Еңбек және халықты әлеуметтік қорғау министрінің 2011 жылғы 28 маусымдағы № 238-ө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7076 болып тіркелген, 2011 жылғы 9 тамыздағы № 250 (26671) «Казахстанская правда» газетінде жарияланған). </w:t>
      </w:r>
      <w:r>
        <w:br/>
      </w:r>
      <w:r>
        <w:rPr>
          <w:rFonts w:ascii="Times New Roman"/>
          <w:b w:val="false"/>
          <w:i w:val="false"/>
          <w:color w:val="000000"/>
          <w:sz w:val="28"/>
        </w:rPr>
        <w:t>
</w:t>
      </w:r>
      <w:r>
        <w:rPr>
          <w:rFonts w:ascii="Times New Roman"/>
          <w:b w:val="false"/>
          <w:i w:val="false"/>
          <w:color w:val="000000"/>
          <w:sz w:val="28"/>
        </w:rPr>
        <w:t>
      8. «Кәсіби стандарттардың құрылымын, оларды әзірлеу, қайта қарау, сынақтан өткізу және қолдану қағидаларын бекіту туралы» Қазақстан Республикасы Еңбек және халықты әлеуметтік қорғау министрі міндетін атқарушының 2012 жылғы 24 қыркүйектегі № 374-ө-м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8031 болып тіркелген, 2012 жылғы 15 қарашадағы № 173 (2355)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9. «Өндірістегі жазатайым окиғаларға байланысты құжаттардың нысандарын бекіту туралы» Қазақстан Республикасы Еңбек және халықты әлеуметтік қорғау министрінің 2009 жылғы 3 наурыздағы № 74-ө бұйрығына өзгерістер енгізу туралы» Қазақстан Республикасы Еңбек және халықты әлеуметтік қорғау министрінің 2013 жылғы 27 тамыздағы № 400-ө-м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8742 болып тіркелген, 2014 жылғы 22 қаңтардағы № 14 (27635) «Казахстанская правда» газетінде жарияланған). </w:t>
      </w:r>
      <w:r>
        <w:br/>
      </w:r>
      <w:r>
        <w:rPr>
          <w:rFonts w:ascii="Times New Roman"/>
          <w:b w:val="false"/>
          <w:i w:val="false"/>
          <w:color w:val="000000"/>
          <w:sz w:val="28"/>
        </w:rPr>
        <w:t>
</w:t>
      </w:r>
      <w:r>
        <w:rPr>
          <w:rFonts w:ascii="Times New Roman"/>
          <w:b w:val="false"/>
          <w:i w:val="false"/>
          <w:color w:val="000000"/>
          <w:sz w:val="28"/>
        </w:rPr>
        <w:t>
      10. «Азаматтық қызметшілерді аттестациядан өткізу шарттарын және ережесін бекіту туралы» Қазақстан Республикасы Еңбек және халықты әлеуметтік қорғау министрінің 2007 жылғы 20 шілдедегі № 168-ө бұйрығына өзгерістер енгізу туралы» Қазақстан Республикасы Еңбек және халықты әлеуметтік қорғау министрінің 2013 жылғы 08 қарашадағы № 545-ө-м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8937 болып тіркелген, 2013 жылғы 31 желтоқсанда Қазақстан Республикасы нормативтік құқықтық актілерінің «Әділет» ақпараттық- 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11. «Кәсіби стандарттардың құрылымын, оларды әзірлеу, қайта қарау, сынақтан өткізу және қолдану қағидаларын бекіту туралы» Қазақстан Республикасы Еңбек және халықты әлеуметтік қорғау министрі міндетін атқарушының 2012 жылғы 24 қыркүйектегі № 374-ө-м бұйрығына өзгерістер енгізу туралы» Қазақстан Республикасы Еңбек және халықты әлеуметтік қорғау министрінің 2013 жылғы 31 желтоқсандағы № 689-ө-м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9142 болып тіркелген, 2014 жылғы 23 мамырдағы № 74 (2642) «Заң газеті» газетінде жарияланған). </w:t>
      </w:r>
      <w:r>
        <w:br/>
      </w:r>
      <w:r>
        <w:rPr>
          <w:rFonts w:ascii="Times New Roman"/>
          <w:b w:val="false"/>
          <w:i w:val="false"/>
          <w:color w:val="000000"/>
          <w:sz w:val="28"/>
        </w:rPr>
        <w:t>
</w:t>
      </w:r>
      <w:r>
        <w:rPr>
          <w:rFonts w:ascii="Times New Roman"/>
          <w:b w:val="false"/>
          <w:i w:val="false"/>
          <w:color w:val="000000"/>
          <w:sz w:val="28"/>
        </w:rPr>
        <w:t>
      12. «Әлеуметтік-еңбек саласындағы кәсіби стандарттарды бекіту туралы» Қазақстан Республикасы Еңбек және халықты әлеуметтік қорғау министрінің 2013 жылғы 31 желтоқсандағы № 690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9151 болып тіркелген, 2014 жылғы 2 сәуірдегі № 46 (2614)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13. «Экономикалық қызметтің барлық салалары үшін ортақ қызметшілер лауазымдарының кәсіби стандарттарын бекіту туралы» Қазақстан Республикасы Еңбек және халықты әлеуметтік қорғау министрінің 2013 жылғы 31 желтоқсандағы № 691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9152 болып тіркелген, 2014 жылғы 22 сәуірдегі № 57 (2625)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14. «Кәсіби стандарттардың құрылымын, оларды әзірлеу, қайта қарау, сынақтан өткізу және қолдану қағидаларын бекіту туралы» Қазақстан Республикасы Еңбек және халықты әлеуметтік қорғау министрі міндетін атқарушының 2012 жылғы 24 қыркүйектегі № 374-ө-м бұйрығына өзгерістер енгізу туралы» Қазақстан Республикасы Еңбек және халықты әлеуметтік- қорғау министрінің 2014 жылғы 30 маусымдағы № 308-ө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9581 болып тіркелген, 2014 жылғы 5 қыркүйектегі № 133 (2701) «Заң газеті» газетінде жарияланған). </w:t>
      </w:r>
      <w:r>
        <w:br/>
      </w:r>
      <w:r>
        <w:rPr>
          <w:rFonts w:ascii="Times New Roman"/>
          <w:b w:val="false"/>
          <w:i w:val="false"/>
          <w:color w:val="000000"/>
          <w:sz w:val="28"/>
        </w:rPr>
        <w:t>
</w:t>
      </w:r>
      <w:r>
        <w:rPr>
          <w:rFonts w:ascii="Times New Roman"/>
          <w:b w:val="false"/>
          <w:i w:val="false"/>
          <w:color w:val="000000"/>
          <w:sz w:val="28"/>
        </w:rPr>
        <w:t>
      15. «Барлық қызмет салалары үшін бірыңғай (салааралық) еңбек жөніндегі үлгілік нормалар мен нормативтерді бекіту туралы» Қазақстан Республикасы Денсаулық сақтау және әлеуметтік даму министрінің 2014 жылғы 20 тамыздағы № 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9739 болып тіркелген, 2015 жылғы 27 шілдеде Қазақстан Республикасы нормативтік құқықтық актілерінің «Әділет» ақпараттық-құқықтық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16. «Қазақстан Республикасы Еңбек және халықты әлеуметтік қорғау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2014 жылғы 20 тамыздағы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9743 болып тіркелген, 2015 жылғы 13 наурызда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17. «Еңбек төрелігі туралы Үлгілік ережені бекіту туралы» Қазақстан Республикасының Денсаулық сақтау және әлеуметтік даму министрінің 2014 жылғы 20 тамыздағы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9751 болып тіркелген, 2015 жылғы 30 қазанда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18. «Екі айдан астам еңбекке уақытша жарамсыздық мерзімі белгіленген аурулардың тізбесін бекіту туралы» Қазақстан Республикасы Денсаулық сақтау және әлеуметтік даму министрінің 2015 жылғы 14 сәуірдегі № 222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11048 болып тіркелген, 2015 жылғы 20 мамырда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19. «Еңбек кітапшаларының нысанын, оларды жүргізу және сақтау қағидаларын бекіту туралы» Қазақстан Республикасы Денсаулық сақтау және әлеуметтік даму министрінің 2015 жылғы 20 сәуірдегі № 241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11142 болып тіркелген, 2015 жылғы 12 маусымда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20. «Қазақстан Республикасы Еңбек және халықты әлеуметтік қорғау Министрінің кейбір бұйрықтарына өзгерістер енгізу туралы» Қазақстан Республикасы Денсаулық сақтау және әлеуметтік даму министрінің 2015 жылғы 22 мамырдағы № 381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11416 болып тіркелген, 2015 жылғы 10 шілдеде Қазақстан Республикасы нормативтік құқықтық актілерінің «Әділет» ақпараттық-құқықтық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21. «Он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27 мамырдағы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11470 болып тіркелген, 2015 жылғы 10 шілдеде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22. «Ұйымдағы еңбек қауіпсіздігі және еңбекті қорғау қызметі туралы үлгілік ережені бекіту туралы» Қазақстан Республикасы Денсаулық сақтау және әлеуметтік даму министрінің 2015 жылғы 27 мамырдағы № 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11443 болып тіркелген, 2015 жылғы 10 шілдеде Қазақстан Республикасы нормативтік құқықтық актілерінің «Әділет» акпараттық-құқықтық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23. «Қызметкерлерді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 Қазақстан Республикасы Денсаулық сақтау және әлеуметтік даму министрі міндетін атқарушының 2015 жылғы 29 шілдедегі № 633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11971 болып тіркелген, 2015 жылғы 29 қыркүйекте Қазақстан Республикасы нормативтік құқықтық актілерінің «Әділет» ақпараттық-құқықтық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24. «Қазақстан Республикасы Денсаулық сақтау министрінің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Денсаулық сақтау және әлеуметтік даму министрі міндетін атқарушының 2015 жылғы 29 шілдедегі № 635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11977 болып тіркелген, 2015 жылғы 11 қыркүйекте Қазақстан Республикасы нормативтік құқықтық актілерінің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25. «Жұмыс берушінің қаражаты есебінен қызметкерлерге сүт, емдік- профилактикалық тағам, арнаулы киім, арнаулы аяқ киім және баска да жеке қорғану құралдарын беру, оларды ұжымдық қорғану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тамыздағы № 697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12130 болып тіркелген, 2015 жылғы 20 қазанда Қазақстан Республикасы нормативтік құқықтық актілерінің «Әділет» ақпараттық-құқықтық жүйесінде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