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ec51" w14:textId="69be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ХХХVІІ сессиясының 2015 жылғы 17 наурыздағы № 319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43-1.бабының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берілген тізбеге сәйкес Алматы қаласы мәслихатының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Алматы қаласы мәслихатының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1).осы шешімді қабылдау туралы бір апталық мерзімде әділет органдарына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2).интернет-ресурсты қоса алғанда, ресми баспа басылымдарда осы шешімді жариялау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3..Осы шешімнің орындалуын бақылау Алматы қаласы мәслихатының қала құрылысы, көріктендіру және коммуналдық меншік мәселелері жөніндегі тұрақты комиссиясының төрағасы Б.С. Шинге және Алматы қаласы әкімінің орынбасары Б.О. Сауранбаевқа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Константинов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мәслихатының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ІІІ сайланған Алматы қаласы мәслихатының ХХІV сессиясының 2006 жылғы 26 қыркүйектегі № 268 "Алматы қаласының аумағында құрылыс жүргізудің Ережесін бекіту туралы" шешімі (нормативтік құқықтық актілерді мемлекеттік тіркеу Тізілімінде № 716 тіркелген, "Алматы ақшамы" және "Вечерний Алматы" газеттерінде 2006 жылғы 30 қарашада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ІV-сайланған Алматы қаласы мәслихатының ІІ сессиясының 2007 жылғы 10 қыркүйектегі № 9 "ІІІ сайланған Алматы қаласы мәслихатының 2006 жылғы 26 қыркүйектегі "Алматы қаласының аумағында құрылыс жүргізудің Ережесін бекіту туралы" ХХІV сессиясының № 268 шешіміне өзгерістер мен толықтырулар енгізу туралы" шешімі (нормативтік құқықтық актілерді мемлекеттік тіркеу Тізілімінде № 756 тіркелген, "Алматы ақшамы" газетінде 2007 жылғы 17 қарашада және "Вечерний Алматы" газетінде 2007 жылғы 15 қарашада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IV сайланған Алматы қаласы мәслихатының ХХVІІ сессиясының 2010 жылғы 12 сәуірдегі № 319 "III сайланған Алматы қаласы мәслихатының 2006 жылғы 26 қыркүйектегі XXIV сессиясының Алматы қаласының аумағында құрылыс жүргізудің Ережесін бекіту туралы № 268 шешіміне өзгерістер енгізу туралы" шешімі (нормативтік құқықтық актілерді мемлекеттік тіркеу Тізілімінде № 846 тіркелген, "Алматы ақшамы" және "Вечерний Алматы" газеттерінде 2010 жылғы 22 мамырда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