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e46d" w14:textId="983e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"Жазасын тартушы сотталған тұлғаларды қоғамдық жұмыстарға тарту үшін қоғамдық жұмыстардың түрлерін белгілеу туралы" Солтүстік Қазақстан облысы Жамбыл ауданы әкімдігінің 2014 жылдың 10 қазандағы № 319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әкімдігінің 2015 жылғы 9 ақпандағы № 38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2014 жылғы 3 шілдедегі № 226-V Қылмыстық Кодексінің 467-бабы, 3-тармағы, 1) тармақшасына сәйкес Солтүстік Қазақстан облысы Жамбыл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"Жазасын тартушы сотталған тұлғаларды қоғамдық жұмыстарға тарту үшін қоғамдық жұмыстардың түрлерін белгілеу туралы" Солтүстік Қазақстан облысы Жамбыл ауданы әкімдігінің 2014 жылдың 10 қазандағы № 319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2014 жылдың 05 желтоқсанында № 3008 болып тiркелдi, 2014 жылдың 17 қазанындағы № 42 "Ауыл арайы", 2014 жылдың 7 қарашасындағы № 45 "Сельская новь" газеттерiнде жарияланды) күшi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аудан әкімінің басшылық ететін орынбасарына жүктелсін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 қабылдаған күнiнен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