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a5b0" w14:textId="824a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әкімдігінің кейбiр қаулыларының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2015 жылғы 4 маусымдағы № 158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Осы қаулының күшi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"Солтүстік Қазақстан облысы Мамлют ауданының білім беру мекемелеріндегі 2014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Солтүстік Қазақстан облысы Мамлют ауданы әкімдігінің 2014 жылғы 17 қарашадағы № 394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өзгеріс аталған (нормативтік құқықтық актілерді мемлекеттік тіркеу тізілімінде № 3039 болып 2014 жылғы 31 желтоқсанда тіркелген, 2015 жылғы 30 қантардағы № 5 "Знамя труда".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"Солтүстік Қазақстан облысы Мамлют ауданының білім беру мекемелеріндегі мектепке дейінгі тәрбие мен оқытуға мемлекеттік білім беру тапсырысын, жан басына шаққандағы қаржыландыру және ата-ананың ақы төлеу мөлшерін төлеу туралы" Солтүстік Қазақстан облысы Мамлют ауданы әкімдігінің 2014 жылғы 17 қарашасындағы № 394 қаулысына өзгеріс енгізу туралы Солтүстік Қазақстан облысы Мамлют ауданы әкімдігінің 2015 жылғы 6 ақпандағы № 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№ 3141 тіркелген, "Солтүстік жұлдызы" 2015 жылғы 3 сәуірдағы № 13 (307), "Знамя труда" 2015 жылғы 3 сәуірдағы № 14 (7686)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 әкімі аппаратының мемлекеттік-құқықтық бөлімі заңнамада белгіленген тәртіппен бұқаралық ақпарат құралдарында осы қаулының ресми жариялануын қамтамасыз етсін және Солтүстік Қазақстан облысы әділет департаментіне көшірмесін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