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5c4f" w14:textId="14c5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ның коммуналдық мүлігін мүліктік жалдауға (жалға алуға) беру кезінде жалдау ақысының мөлшерлемесін есептеу қағидаларын бекіту туралы" Тимирязев ауданы әкімдігінің 2015 жылғы 12 наурыздағы № 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3 шілдедегі № 1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мирязев ауданының коммуналдық мүлігін мүліктік жалдауға (жалға алуға) беру кезінде жалдау ақысының мөлшерлемесін есептеу қағидаларын бекіту туралы" Тимирязев ауданы әкімдігінің 2015 жылғы 12 наурыздағы № 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169 тіркелген, аудандық "Көтерілген тың", "Нива" газеттерінде 2015 жылғы 28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 аппараты басшысының міндетін атқарушы Р.Қ. Жәдіг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