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7327" w14:textId="4ad7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"Исатай аудандық мәслихат депутаттығына № 9 сайлау округі бойынша барлық кандидаттар үшін үгіттік баспа материалдарын орналастыру үшін орын белгілеу туралы" Исатай ауданы әкімдігінің 2015 жылғы 23 ақпандағы № 33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2015 жылғы 5 мамырдағы № 82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Исатай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"Исатай аудандық мәслихат депутаттығына № 9 сайлау округі бойынша барлық кандидаттар үшін үгіттік баспа материалдарын орналастыру үшін орын белгілеу туралы" Исатай ауданы әкімдігінің 2015 жылғы 23 ақпандағы № 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3115 тіркелген, 2015 жылғы 5 наурызда "Нарын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"Исатай ауданы әкімінің аппараты" мемлекеттік мекемесі басшысының міндетін атқарушы Д. Есмұхановқа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