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f63a" w14:textId="1e1f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"Ордабасы ауданының шалғайдағы елдi мекендерінде тұратын балаларды жалпы бiлiм беретiн мектептерге тасымалдаудың схемасы мен қағидасын бекіту туралы" Ордабасы ауданы әкімдігінің 2015 жылғы 27 шілдедегі № 328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10 желтоқсандағы №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«Ордабасы ауданының шалғайдағы елді мекендерінде тұратын балаларды жалпы білім беретін мектептерге тасымалдаудың схемасы мен қағидасын бекіту туралы» аудан әкімдігінің 2015 жылғы 27 шілдедегі № 328 ( Нормативтік құқықтық актілерді мемлекеттік тіркеу тізілімінде № 3312 тіркелген, 2015 жылғы 4 шілдедегі аудандық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Ә.Сәдірмекке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