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c42b" w14:textId="e1ac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"Моноқалаларды дамытудың 2012-2020 жылдарға арналған бағдарламасы" шеңберінде микрокредиттер беру" мемлекеттік көрсетілетін қызмет регламентін бекіту туралы" Шығыс Қазақстан облысы әкімдігінің 2014 жылғы 4 қыркүйектегі № 232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2015 жылғы 12 қазандағы N 268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21-1-бабының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"Моноқалаларды дамытудың 2012-2020 жылдарға арналған бағдарламасы" шеңберінде микрокредиттер беру" мемлекеттік көрсетілетін қызмет регламентін бекіту туралы" Шығыс Қазақстан облысы әкімдігінің 2014 жылғы 4 қыркүйектегі № 232 (Нормативтік құқықтық актілерді мемлекеттік тіркеу тізілімінде 3494 нөмірімен тіркелген, 2014 жылғы 11 қазандағы № 118 (17055) Дидар, 2014 жылғы 10 қазандағы № 117 (19564) "Рудный Алтай"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Шығыс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