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46599" w14:textId="69465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Теректі ауданы Шағатай ауылдық округінің аумағында карантин режимін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Шағатай ауылдық округі әкімінің 2015 жылғы 27 наурыздағы № 3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10 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10-1-бап 8 тармағына, ҚР Үкіметінің 2013 жылғы 09 тамыздағы № 814 ереженің 19 бап, 262 тармағына және "Қазақстан Республикасы Ауыл шаруашылығы министрлігі Ветеринариялық бақылау және қадағалау комитетінің Теректі аудандық аумақтық инспекциясы" мемлекеттік мекемесі басшысының міндетін атқарушысының 2015 жылғы 27 наурыздағы № 134 ұсынысы негізінде Шағатай селолық округіне қойылған карантин режимін тоқтату туралы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Батыс Қазақстан облысы, Теректі ауданы, Шағатай ауылдық округіне 2015 жылғы 17 ақпандағы қойылған карантин режимі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Шағатай селолық округі әкімінің 2015 жылғы 2 наурыздағы № 3829 Әділет департаментінде тіркелген 2015 жылғы 17 ақпандағы № 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 қабылданған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Мутиев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