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afc2" w14:textId="689a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14 наурыздағы № 108-511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әкімдігі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Жолаушылар көлігі басқармасы»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бірінші орынбасары C.М. Хорошунға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Ә. Жақсыбеков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108-511 қаулысына қосымша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әкімдігінің күшін жоюға жататын қаулыларының</w:t>
      </w:r>
      <w:r>
        <w:br/>
      </w:r>
      <w:r>
        <w:rPr>
          <w:rFonts w:ascii="Times New Roman"/>
          <w:b/>
          <w:i w:val="false"/>
          <w:color w:val="000000"/>
        </w:rPr>
        <w:t>
тізбeсі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қаласы автомобиль және iшкi су көлігі саласындағы мемлекеттік көрсетілетін қызмет регламенттерін бекіту туралы» Астана қаласы әкімдігінің 2016 жылғы 25 қаңтардағы № 108-123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«Жол жүрісін басқарудың автоматтандырылған жүйелерін енгізу және пайдалану қағидаларын бекіту туралы» Астана қаласы әкімдігінің 2016 жылғы 29 қаңтардағы № 108-171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«Астананың көлік инфрақұрылымы объектілерін басқаруға беру қағидаларын бекіту туралы» Астана қаласы әкімдігінің 2016 жылғы 29 қаңтардағы № 108-172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«Кабілдік кәрізді және инженерлік инфрақұрылымды пайдалану қағидаларын бекіту туралы» Астана қаласы әкімдігінің 2016 жылғы 29 қаңтардағы № 108-173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«Астананың қоғамдық көлігінде қолданылатын тарифтік саясатты бекіту туралы» Астана қаласы әкімдігінің 2016 жылғы 29 қаңтардағы № 108-174 қаулысы.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