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5e64" w14:textId="287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"1941-1945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көрсету қағидасы туралы" Астана қаласы мәслихатының 2015 жылғы 31 наурыздағы № 352/49-V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23 ақпандағы № 464/64-V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Астана қаласының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"1941-1945 жылдардағы Ұлы Отан соғысындағы Жеңістің 70 жылдығын мерекелеуге байланысты Астана қаласы азаматтарының жекелеген санаттарына қосымша әлеуметтік көмек көрсету қағидасы туралы" Астана қаласы мәслихатының 2015 жылғы 31 наурыздағы № 352/49-V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сәуірде № 901 болып тіркелді, 2015 жылғы 30 сәуірдегі "Астана ақшамы" газетінің № 46 нөмірінде, 2015 жылғы 30 сәуірдегі "Вечерняя Астана" газетінің № 46 нөмірінде, "Әділет" ақпараттық - құқық жүйесінде 2015 жылдың 4 мамырында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