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4154" w14:textId="e494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"Целиноград аудандық мәслихатының аппараты" мемлекеттік мекемесінің "Б" корпусы мемлекеттік әкімшілік қызметшілерінің қызметін жыл сайынғы бағалаудың әдістемесін бекіту туралы" Целиноград аудандық мәслихатының 2015 жылғы 5 қарашадағы № 332/47-5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2016 жылғы 8 ақпандағы № 360/52-5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«Целиноград аудандық мәслихатының аппараты» мемлекеттік мекемесінің «Б» корпусы мемлекеттік әкімшілік қызметшілерінің қызметін жыл сайынғы бағалаудың әдістемесін бекіту туралы» Целиноград аудандық мәслихатының 2015 жылғы 5 қарашадағы № 332/47-5 (Нормативтік құқықтық актілерді мемлекеттік тіркеу тізілімінде № 5111 болып тіркелген, 2015 жылғы 18 желтоқсанда «Вести Акмола», «Ақмол ақпараты»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Д.Қамзебаев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