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ad47" w14:textId="b8da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 Есіл ауданы әкімдігінің 2016 жылғы 30 наурыздағы № а-3/114 қаулысының күшін жою туралы</w:t>
      </w:r>
    </w:p>
    <w:p>
      <w:pPr>
        <w:spacing w:after="0"/>
        <w:ind w:left="0"/>
        <w:jc w:val="both"/>
      </w:pPr>
      <w:r>
        <w:rPr>
          <w:rFonts w:ascii="Times New Roman"/>
          <w:b w:val="false"/>
          <w:i w:val="false"/>
          <w:color w:val="000000"/>
          <w:sz w:val="28"/>
        </w:rPr>
        <w:t>Ақмола облысы Есіл ауданы әкімдігінің 2016 жылғы 29 сәуірдегі № а-4/146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"Есіл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 Есіл ауданы әкімдігінің 2016 жылғы 30 наурыздағы № а-3/114 (нормативтік-құқықтық актілерді мемлекеттік тіркеу тізілімінде 2016 жылдың 11 сәуірінде №5287 болып тіркелген, "Жаңа Есіл" аудандық газетінде 2016 жылғы 18 сәуірде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2. "Есіл ауданының жұмыспен қамту және әлеуметтік бағдарламалар бөлімі" мемлекеттік мекемесі қоғамдық жұмыстарды ұйымдастыруды қолданыстағы заңңамаға сәйкес қамтамасыз етсін.</w:t>
      </w:r>
      <w:r>
        <w:br/>
      </w:r>
      <w:r>
        <w:rPr>
          <w:rFonts w:ascii="Times New Roman"/>
          <w:b w:val="false"/>
          <w:i w:val="false"/>
          <w:color w:val="000000"/>
          <w:sz w:val="28"/>
        </w:rPr>
        <w:t>
      </w:t>
      </w:r>
      <w:r>
        <w:rPr>
          <w:rFonts w:ascii="Times New Roman"/>
          <w:b w:val="false"/>
          <w:i w:val="false"/>
          <w:color w:val="000000"/>
          <w:sz w:val="28"/>
        </w:rPr>
        <w:t>3. Есіл ауданы әкімдігінің осы қаулысының орындалуын бақылау Есіл ауданы әкімі аппаратының басшысы Д.Б.Есжановқа жүктелсін.</w:t>
      </w:r>
      <w:r>
        <w:br/>
      </w:r>
      <w:r>
        <w:rPr>
          <w:rFonts w:ascii="Times New Roman"/>
          <w:b w:val="false"/>
          <w:i w:val="false"/>
          <w:color w:val="000000"/>
          <w:sz w:val="28"/>
        </w:rPr>
        <w:t>
      </w:t>
      </w:r>
      <w:r>
        <w:rPr>
          <w:rFonts w:ascii="Times New Roman"/>
          <w:b w:val="false"/>
          <w:i w:val="false"/>
          <w:color w:val="000000"/>
          <w:sz w:val="28"/>
        </w:rPr>
        <w:t>4. Есіл ауданы әкімдігінің осы қаулысы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