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6572" w14:textId="6c56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2016 жылғы 19 ақпандағы № А-1/81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"Ауылдық жерде жұмыс істейтін және азаматтық қызметші болып табылатын әлеуметтік қамсыздандыру, білім беру, мәдениет, спорт және ветеринария саласындағы мамандардың лауазымдар тізбесін айқындау туралы" Зеренді ауданы әкімдігінің 2014 жылғы 17 наурыздағы № 135 қаулысына өзгерістер енгізу туралы Зеренді ауданы әкімдігінің 2015 жылғы 29 шілдедегі № А-1/359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тіркеудің тізілімінде № 4888 болып тіркелген, 2015 жылдың 31 шілдесінде "Зерен" және "Зерделі Зеренді" газеттерінде жарияланған").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Зеренді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А.Мұратұлы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