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572" w14:textId="6c56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19 ақпандағы № А-1/81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туралы" Зеренді ауданы әкімдігінің 2014 жылғы 17 наурыздағы № 135 қаулысына өзгерістер енгізу туралы Зеренді ауданы әкімдігінің 2015 жылғы 29 шілдедегі № А-1/359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тіркеудің тізілімінде № 4888 болып тіркелген, 2015 жылдың 31 шілдесінде "Зерен" және "Зерделі Зеренді" газеттерінде жарияланған").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