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a55e" w14:textId="030a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2016 жылғы 7 сәуірдегі № А-3/78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1998 жылғы 24 наурыздағы "Нормативтік 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әкімдігінің келесі қаулыларының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Шортанды ауданы әкімдігінің 2010 жылғы 13 мамырдағы № А-1/112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"Шортанды ауданында халықтың нысаналы топтарына жататын тұлғалардың қосымша тізбесін белгілеу туралы" (нормативтік құқықтық актілердің мемлекеттік тіркеу Тізілімінде № 1-18-114 болып тіркелген, 2010 жылғы 05 маусымдағы аудандық "Вести" газетінде жарияланған, 2010 жылғы 05 маусымдағы аудандық "Өрлеу"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Шортанды ауданы әкімдігінің 2013 жылғы 17 қазандағы № А-9/228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"Шортанды ауданы әкімдігінің 2010 жылғы 13 мамырдағы № А-1/112 "Шортанды ауданында халықтың нысаналы топтарына жататын тұлғалардың қосымша тізбесін белгілеу туралы" қаулысына өзгеріс енгізу туралы" (нормативтік құқықтық актілердің мемлекеттік тіркеу Тізілімінде № 3879 болып тіркелген, 2013 жылғы 30 қарашадағы аудандық "Вести" газетінде жарияланған, 2013 жылғы 30 қарашадағы аудандық "Өрлеу"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күннен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