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07fd" w14:textId="ab60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"Бурабай ауданында мүгедектерді жұмысқа орналастыру үшін жұмыс орындарына квота белгілеу туралы" Бурабай ауданы әкімдігінің 2014 жылғы 20 маусымдағы № а-7/401 қаулысын күшін жоғалтты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2016 жылғы 1 ақпандағы № а-2/43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1.«Бурабай ауданында мүгедектерді жұмысқа орналастыру үшін жұмыс орындарына квота белгілеу туралы» Бурабай ауданы әкімдігінің 2014 жылғы 20 маусымдағы № а-7/401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4276 болып тіркелген, 2014 жылғы 24 шілдеде «Луч» және «Бурабай» газеттерінде жарияланған) күшін жоғалтты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Т.Ташмағамбетов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