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c72b" w14:textId="094c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1 қазандағы № 353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15 қыркүйектегі № 396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1 қазандағы № 353 "Ақтөбе облысының жастар саясаты мәселелері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құықтық актілерді мемлекеттік тіркеу Тізілімінде № 4566 тіркелген, "Ақтөбе және "Актюбинский вестник" газеттерінде 2015 жылғы 24 қарашада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