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130d" w14:textId="f8d1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"Жоғары, арнайы - орта, кәсіптік лицейлердің күндізгі оқу нысанында оқитындар үшін жеңілдіктермен жүруін бекіту туралы" Ақтөбе қалалық мәслихатының 2006 жылғы 14 сәуірдегі № 232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8 сәуірдегі № 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№ 213 Заңының 40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Республикасындағы мемлекеттік жастар саясаты туралы" Қазақстан Республикасының 2004 жылғы 7 шілдедегі № 581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Қазақстан Республикасының 2015 жылғы 9 ақпандағы № 285-V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жойылғандығына байланысты, Ақтөбе қалалық мәслихатының 2006 жылғы 14 сәуірдегі №232 "Жоғары, арнайы - орта, кәсіптік лицейлердің күндізгі оқу нысанында оқитындар үшін жеңілдіктермен жүруін бекіту туралы" (Ақтөбе облысы, Ақтөбе қаласының әділет басқармасында 2006 жылдың 28 сәуірде № 3-1-46 болып тіркелген, 2006 жылғы 23 мамырда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Байсеиітов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