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95e5" w14:textId="4359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2013 жылғы 12 қазандағы № 2825 "Ақтөбе қаласы халқының мақсатты топтарына жататын тұлғаларының қосымша тізбесін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2016 жылғы 16 мамырдағы № 1964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480-V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2013 жылғы 12 қазандағы № 2825 "Ақтөбе қаласы халқының мақсатты топтарына жататын тұлғаларының қосымша тізбесін белгілеу туралы" (нормативтік құқықтық актілерді мемлекеттік тіркеу тізілімінде № 3662 болып тіркелген, 2013 жылғы 12 қарашада "Ақтөбе",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М.Қабылға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