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644e" w14:textId="9296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№ 12 сәуірдегі № 14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 шешіміне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2014 жылғы 24 желтоқсандағы № 144 "2015-2017 жылдарға арналған Байғанин ауданының бюджеті туралы" (нормативтік құқықтық актілердің мемлекеттік тіркеу тізілімінде № 4171 тіркелген, 2015 жылғы 29 қаңтарда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13 наурыздағы № 158 "2015-2017 жылдарға арналған Байғанин ауданының бюджеті туралы" шешіміне өзгерістер мен толықтырулар енгізу туралы" (нормативтік құқықтық актілердің мемлекеттік тіркеу тізілімінде № 4247 тіркелген, 2015 жылғы 2 сәуірде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9 маусымдағы № 173 "2015-2017 жылдарға арналған Байғанин ауданының бюджеті туралы" шешіміне өзгерістер енгізу туралы" (нормативтік құқықтық актілердің мемлекеттік тіркеу тізілімінде № 4390 тіркелген, 2015 жылғы 4 шілдеде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4 тамыздағы № 180 "2015-2017 жылдарға арналған Байғанин ауданының бюджеті туралы" шешіміне өзгерістер енгізу туралы" (нормативтік құқықтық актілердің мемлекеттік тіркеу тізілімінде № 4477 тіркелген, 2015 жылғы 3 қыркүйекте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9 қарашада № 190 "2015-2017 жылдарға арналған Байғанин ауданының бюджеті туралы" шешіміне өзгерістер енгізу туралы" (нормативтік құқықтық актілердің мемлекеттік тіркеу тізілімінде № 4603 тіркелген, 2015 жылғы 11 желтоқсанда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