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fb1e" w14:textId="c81f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28 мамырдағы № 87 "Ырғыз ауданы бойынша мүгедектер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2016 жылғы 9 наурыздағы № 51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24 қарашадағы № 421-V "Қазақстан Республикасының кейбір заңнамалық актілеріне халықтың көші-қоны және жұмыспен қамтылуы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2012 жылғы 28 мамырдағы № 87 "Ырғыз ауданы бойынша мүгедектер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қабылданған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