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03a3" w14:textId="3470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2015 жылғы 09 қыркүйектегі № 30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6 жылғы 22 қаңтардағы № 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ғалы ауданы әкімдігінің 2015 жылғы 09 қыркүйектегі № 308 "Қарғалы ауданының атқарушы органдары "Б" корпусы мемлекеттік әкімшілік қызметшілерінің қызметін жыл сайынғы бағалау әдістемесін бекіту туралы" қаулысының (нормативтiк құқықтық актілерді мемлекеттiк тiркеу тiзiлiмiнде № 4533 болып тiркелген, аудандық "Қарғалы" газетінде 2015 жылдың 22 қазандағы № 49 (4859) санында және 2015 жылдың 16 қазанында "Әділет" АҚЖ-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аудан әкімі аппараты басшысының міндетін атқарушы Қ.Ізтілеу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