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e309" w14:textId="118e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2009 жылғы 16 қарашадағы № 248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әкімдігінің 2016 жылғы 27 сәуірдегі № 172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Қарғалы ауданы әкімдігінің 2009 жылғы 16 қарашадағы № 248 "Қарғалы ауданы халқының мақсатты топтарына жататын тұлғаларының қосымша тізбесін белгілеу туралы" (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кесімдерді мемлекеттік тіркеу тізілімінде 2009 жылғы 10 желтоқсанда № 3-6-93 болып тіркелген, аудандық Қарғалы газетінде 2009 жылғы 24 желтоқсанда № 63-64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аудан әкімі аппаратының басшысы Қ.Байсеуповке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