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267d" w14:textId="23c2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2016 жылғы 18 ақпандағы № 321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аудандық мәслихатының күші жойылды деп танылған актілерінің тізбесі: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Хромтау аудандық мәслихатының 2013 жылғы 20 желтоқсандағы № 152 "Хромтау ауданында әлеуметтік көмек көрсету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3758 тіркелген, 2014 жылдың 30 қаңтарында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Хромтау аудандық мәслихатының 2013 жылғы 20 желтоқсандағы № 153 "Табиғи зілзаланың немесе өрттің салдарынан өмірлік қиын жағдай туындаған кезде көрсетілетін әлеуметтік көмектің шекті мөлшерін бекіту туралы" (нормативтік құқықтық актілерді мемлекеттік тіркеу тізілімінде № 3759 тіркелген, 2014 жылдың 30 қаңтарында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Хромтау аудандық мәслихатының 2014 жылғы 24 ақпандағы № 162 "Атаулы күндер мен мерекелік күндерге біржолғы әлеуметтік көмектің мөлшерін белгілеу туралы" (нормативтік құқықтық актілерді мемлекеттік тіркеу тізілімінде № 3822 тіркелген, 2014 жылдың 18 наурызында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Хромтау аудандық мәслихатының 2015 жылғы 21 желтоқсандағы № 309 "Хромтау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Хромтау аудандық мәслихатының 2015 жылғы 2 қыркүйектегі № 282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4522 тіркелген, 2015 жылдың 24 қыркүйегінде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