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0ece" w14:textId="8db0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министрлігінің орталық аппаратының "Б" корпусының мемлекеттік әкімшілік лауазымдарына қойылатын біліктілік талаптарын бекіту туралы" Қазақстан Республикасы Әділет министрінің 2016 жылғы 25 ақпандағы № 51н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2016 жылғы 20 сәуірдегі № 105 н бұйрығы. Күші жойылды - Қазақстан Республикасы Әділет министрінің 2016 жылғы 1 қарашадағы № 370 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– ҚР Әділет министрінің 01.11.2016 № 370 н бұйрығымен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