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5ba6" w14:textId="7305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23 қыркүйектегі № 796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Республикасының Заңының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"Жеке нотариустардың есептік тіркеуден өту ережесін бекіту туралы" Қазақстан Республикасы Әділет министрінің 2012 жылғы 31 қаңтардағы № 30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7446 болып тіркелген, 2012 жылғы 26 мамырдағы № 269- 273 (27347) "Егемен Қазақстан"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"Жеке нотариустардың есептік тіркеуден өту ережесін бекіту туралы" Қазақстан Республикасы Әділет министрінің 2012 жылғы 31 қаңтардағы № 30 бұйрығына өзгерістер енгізу туралы" Қазақстан Республикасы Әділет министрінің 2012 жылғы 31 тамыздағы № 310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7888 болып тіркелген, 2012 жылғы 19 қыркүйектегі № 609-614 (27687) "Егемен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Нормативтік құқықтық актілерді тіркеу департаментіне баспа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ақпараттық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 М. Бекетаев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