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916d" w14:textId="5369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28 наурыздағы № 2-10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43-1-бабының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2016 жылғы 28 наурыздағы № 2-10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қалалық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Текелі қалалық мәслихатының 2014 жылғы 19 желтоқсандағы "Текелі қаласының 2015-2017 жылдарға арналған бюджеті туралы" № 36-228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2978 тіркелген, 2015 жылғы 16 қаңтардағы № 3 (3214), 2015 жылғы 23 қаңтардағы № 4 (3215) қалалық "Текелі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Текелі қалалық мәслихатының 2015 жылғы 9 ақпандағы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37-241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3052 тіркелген, 2015 жылғы 27 ақпандағы № 9 (3220) қалалық "Текелі тынысы"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Текелі қалалық мәслихатының 2015 жылғы 27 мамырдағы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39-255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3214 тіркелген, 2015 жылғы 19 маусымдағы № 25 (3236) қалалық "Текелі тынысы"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Текелі қалалық мәслихатының 2015 жылғы 7 қыркүйектегі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40-262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3406 тіркелген, 2015 жылғы 24 қыркүйектегі № 39 (3250), 2015 жылғы 2 қазандағы № 40 (3251), 2015 жылғы 9 қазандағы № 41 (3252) қалалық "Текелі тынысы"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Текелі қалалық мәслихатының 2015 жылғы 9 қарашадағы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42-277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қарашадағы нормативтік құқықтық актілерді мемлекеттік тіркеу Тізілімінде № 3561 тіркелген, 2015 жылғы 27 қарашадағы № 48 (3259) қалалық "Текелі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Текелі қалалық мәслихатының 2015 жылғы 9 желтоқсандағы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43-281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14 желтоқсандағы нормативтік құқықтық актілерді мемлекеттік тіркеу Тізілімінде № 3615 тіркелген, 2015 жылғы 18 желтоқсандағы № 51 (3262), 2015 жылғы 25 желтоқсандағы № 52 (3263) қалалық "Текелі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РРРр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