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f323" w14:textId="accf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8 қыркүйектегі № 137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№148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оған қол қойылғаннан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Ғ.Тоқпеисов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"08"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137 қаулысына қосымша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ауданы әкімдігінің 2014 жылғы 12 наурыздағы "Балқаш ауданында мүгедектер үшін жұмыс орындарына квота белгілеу туралы" № 32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2650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2014 жылғы 11 сәуірде енгізілген, "Балқаш өңірі" газетінде 2014 жылғы 26 сәуірде № 16 (7496)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Балқаш ауданы әкімдігінің 2012 жылғы 10 желтоқсан "Балқаш ауданында қылмыстық – атқару инспекциясы пробация қызметінің есебінде тұрған адамдар үшін , сондай -ақ бас бостандығынан айыру орындарынан босатылған адамдар және интернаттық ұйымдарды бітіруші кәмлетке толмағандар үшін жұмыс орындарына квота белгілеу туралы" № 211 қаулысы ,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2253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2012 жылғы 24 желтоқсанда енгізілген, "Балқаш өңірі" газетінде 2012 жылғы 8 желтоқсанда № 49 (7426)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Балқаш ауданы әкімдігінің 2012 жылғы 10 мамырдағы "Балқаш ауданында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№ 86 қаулысы,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2-6-98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2012 жылғы 5 маусымда енгізілген, "Балқаш өңірі" газетінде 2012 жылғы 26 мамырда № 19 (7368)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Балқаш ауданы әкімдігінің 2011 жылғы 31 наурыздағы "Әлеуметтік жұмыс орындарын ұйымдастыру туралы" № 34 қаулысы,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2-6-83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2011 жылғы 19 сәуірде енгізілген, "Балқаш өңірі" газетінде 2011 жылғы 23 сәуірде № 16 (7340)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Балқаш ауданы әкімдігінің 2012 жылғы 03 ақпандағы "Балқаш ауданы бойынша ақылы қоғамдық жұмыстарды ұйымдастыру туралы" № 21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2-6-92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2012 жылғы 27 ақпанда енгізілген, "Балқаш өңірі" газетінде 2012 жылғы 28 ақпанда № 9 (7386)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