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d992a" w14:textId="80d9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2016 жылғы 4 наурыздағы № 13/02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Қарағанды облысы әкімдігінің 2015 жылғы 6 тамыздағы № 44/01 "Субсидияланатын гербицидтердің түрлерін және субсидиялау нормаларын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3364 болып тіркелген, 2015 жылғы 17 тамызда "Әділет" ақпараттық-құқықтық жүйесінде, 2015 жылғы 18 тамыздағы № 116 (21867) "Индустриальная Караганда" және 2015 жылғы 18 тамыздағы № 130 (22015) "Орталық Қазақстан"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Қарағанды облысы әкімдігінің 2015 жылғы 12 маусымдағы № 32/07 "Басым ауыл шаруашылығы дақылдарының тізбесін және субсидиялау нормаларын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3277 болып тіркелген, 2015 жылғы 24 маусымда "Әділет" ақпараттық-құқықтық жүйесінде, 2015 жылғы 23 маусымдағы № 89-90 (21840-21841) "Индустриальная Караганда" және 2015 жылғы 23 маусымдағы № 103 (21988) "Орталық Қазақстан"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жетекшілік жасайтын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