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8327" w14:textId="d798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әтбаев қалалық мәслихатының Регламентін бекіту туралы" Сәтбаев қалалық мәслихатының 2014 жылғы 31 наурыздағы № 219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6 жылғы 29 сәуірдегі № 27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әтбаев қалалық мәслихатының Регламентін бекіту туралы" Сәтбаев қалалық мәслихатының 2014 жылғы 31 наурыздағы № 219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2603 болып тіркелген, "Шарайна" газетінің 2014 жылғы 25 сәуірдегі 16 (2103) нөмірінде және 2014 жылғы 5 мамырда "Әділет" ақпараттық-құқықтық жүйес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үне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