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659f" w14:textId="2926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 әкімдігі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әкімдігінің 2016 жылғы 27 сәуірдегі № 13/83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Сәтбаев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Сәтбаев қаласы әкімдігінің 2016 жылғы 16 ақпандағы №05/26 "Сәтбаев қаласының құрылыс бөлімі" мемлекеттік мекемесінің Ережесін бекіту туралы" (нормативтік құқықтық актілердің мемлекеттік тіркеу тізіліміндегі тіркеу нөмірі № 3713, 2016 жылғы 8 сәуірдегі № 14 (2203) "Шарайна" газетінде және 2016 жылғы 25 сәуірде "Әділет" ақпараттық-құқықытық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қала әкімінің орынбасары Б.Д. Жақсыбаевқа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қаласы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Ыдырысов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