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a189" w14:textId="b70a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2016 жылғы 27 сәуірдегі № 13/85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Сәтбаев қаласы әкімдігінің 2016 жылғы 16 ақпандағы № 05/25 "Сәтбаев қаласының тұрғын үй - коммуналдық шаруашылығы, жолаушылар көлігі, автокөлік жолдары және тұрғын үй инспекциясы бөлімі" мемлекеттік мекемесінің Ережесін бекіту туралы" (нормативтік құқықтық актілердің мемлекеттік тіркеу тізіліміндегі тіркеу нөмірі № 3712, 2016 жылғы 8 сәуірдегі №14 (2203) "Шарайна" газетінде және 2016 жылғы 25 сәуірде "Әділет" ақпараттық -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Б.Д.Жақсыбаевқа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Ыдырысов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