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1864" w14:textId="3d71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2015 жылғы 24 шілдедегі № 24/04 "Абай ауданының мемлекеттік мекемелерінің Ережелерін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2016 жылғы 14 маусымдағы № 22/01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Қарағанды облысы әділет Департаментінің 2016 жылғы 11 сәуірдегі № 8-3/1663 хатына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әкімдігінің 2015 жылғы 24 шілдедегі № 24/04 "Абай ауданының мемлекеттік мекемелерінің Ережелерін бекіту туралы" (нормативтік құқықтық актілерді мемлекеттік тіркеу Тізілімінде 2015 жылғы 21 тамызда № 3386 болып тіркелген, 2015 жылғы 12 қыркүйектегі № 36 "Абай-Ақиқат" аудандық газетінде жарияланған, "Әділет" ақпараттық – құқықтық жүйесінде 2016 жылдың 13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салаға басшылық ететін аудан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бастап қолданысқа енгізеледі.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