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fb3d" w14:textId="90ff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және төтенше жағдайды жою басшысын тағайындау туралы" Қызылорда облысы әкімінің 2016 жылғы 27 маусымдағы № 16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2016 жылғы 22 қыркүйектегі № 20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"Табиғи сипаттағы төтенше жағдайды жариялау және төтенше жағдайды жою басшысын тағайындау туралы" Қызылорда облысы әкімдігінің 2016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5543 нөмірімен тіркелген, облыстық "Сыр бойы" және "Кызылординские вести" газеттерінде 2016 жылғы 25 маусымда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