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ffb3d" w14:textId="90ffb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"Табиғи сипаттағы төтенше жағдайды жариялау және төтенше жағдайды жою басшысын тағайындау туралы" Қызылорда облысы әкімінің 2016 жылғы 27 маусымдағы № 16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әкімінің 2016 жылғы 22 қыркүйектегі № 20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"Табиғи сипаттағы төтенше жағдайды жариялау және төтенше жағдайды жою басшысын тағайындау туралы" Қызылорда облысы әкімдігінің 2016 жылғы 27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5543 нөмірімен тіркелген, облыстық "Сыр бойы" және "Кызылординские вести" газеттерінде 2016 жылғы 25 маусымда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Қызылорда облысы әкімінің орынбасары С.С. Қожаниязовқа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