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e98c" w14:textId="c11e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кейбір қаулыларының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20 қаңтардағы № 306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Қызылорда облысы әкімдігінің келесі қаулыларының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"Облыстық маңызы бар жалпыға ортақ пайдаланылатын автомобиль жолдарының тізбесін бекіту туралы" Қызылорда облысы әкімдігінің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4981 болып тіркелген, 2015 жылдың 23 мамырында "Сыр бойы" және "Кызылординские вести"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"Облыстық маңызы бар жалпыға ортақ пайдаланылатын автомобиль жолдары индекстерінің атауларын бекіту туралы" Қызылорда облысы әкімдігінің 2015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№4982 болып тіркелген, 2015 жылдың 23 мамырында "Сыр бойы" және "Кызылординские вести"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Қызылорда облысы әкімінің орынбасары С.Ж.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