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88d0" w14:textId="3da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облыстық мәслихатының аппараты" мемлекеттік мекемесінің "Б" корпусы мемлекеттік әкімшілік қызметшілердің қызметін жыл сайынғы бағалау әдістемесін бекіту туралы" Қызылорда облыстық мәслихатының 2015 жылғы 16 қыркүйектегі № 306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10 ақпандағы № 357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облыстық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5196 болып тіркелген, облыстық "Сыр бойы" және "Кызылординские вести" газеттерінің 2015 жылғы 31қазандағы № 164-165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 және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