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5bf8" w14:textId="fa55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26 қаңтардағы № 15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“Жалағаш ауданы жергілікті атқарушы органдарының “Б” корпусы мемлекеттік әкімшілік қызметшілерінің қызметін жыл сайынғы бағалаудың әдістемесін бекіту туралы” Жалағаш ауданы әкімдігінің 2015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 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№5016 болып тіркелген, 2015 жылғы 24 маусымда “Жалағаш жаршысы” газетінде, 2015 жылғы 10 шілдеде “Әділет” құқықтық-ақпарат жүйесінде жарияланған);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“Жалағаш ауданы әкімдігінің “Б” корпусы мемлекеттік әкімшілік қызметшілерінің қызметін жыл сайынғы бағалаудың әдістемесін бекіту туралы” Жалағаш ауданы әкімдігінің 2015 жылғы 22 мамырдағы №99 қаулысына өзгерістер енгізу туралы” Жалағаш ауданы әкімдігінің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189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№5133 болып тіркелген, 2015 жылғы 30 қыркүйекте “Жалағаш жаршысы” газетінде, 2015 жылғы 16 қазанда “Әділет” құқықтық-ақпарат жүйесінде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