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b04d" w14:textId="428b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әкімінің 2015 жылғы 24 ақпандағы "Сайлау учаскелерін құру туралы" № 13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2016 жылғы 05 мамырдағы № 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Шиелі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Шиелі ауданы әкімінің 2015 жылғы 24 ақпандағы "Сайлау учаскелерін құру туралы" (нормативтік құқықтық актілерді мемлекеттік тіркеудің тізілімінде 2015 жылдың 2 наурызда № 4892 болып тіркелген, аудандық "Өскен өңір" газетінің 2015 жылғы 4 наурыздағы № 17 (8267)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