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fd16" w14:textId="883f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әкімдігінің кейбір қаулыларының күшін жою деп тану туралы</w:t>
      </w:r>
    </w:p>
    <w:p>
      <w:pPr>
        <w:spacing w:after="0"/>
        <w:ind w:left="0"/>
        <w:jc w:val="both"/>
      </w:pPr>
      <w:r>
        <w:rPr>
          <w:rFonts w:ascii="Times New Roman"/>
          <w:b w:val="false"/>
          <w:i w:val="false"/>
          <w:color w:val="000000"/>
          <w:sz w:val="28"/>
        </w:rPr>
        <w:t>Қызылорда облысы Шиелі ауданы әкімдігінің 2016 жылғы 02 ақпандағы № 731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w:t>
      </w:r>
      <w:r>
        <w:rPr>
          <w:rFonts w:ascii="Times New Roman"/>
          <w:b w:val="false"/>
          <w:i w:val="false"/>
          <w:color w:val="000000"/>
          <w:sz w:val="28"/>
        </w:rPr>
        <w:t xml:space="preserve"> басшылыққа ала отырып,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Шиелі ауданы әкімдігінің төменде көрсетілген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1) Шиелі ауданы әкімдігінің 2015 жылғы 26 маусымдағы "Шиелі ауданы жергілікті атқарушы органдарының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тіркеудің тізілімінде 2015 жылдың 29 шілдеде № 5075 болып тіркелген, аудандық "Өскен өңір" газетінің 2015 жылғы 8 тамыздағы № 60 (8310) санында жарияланған) </w:t>
      </w:r>
      <w:r>
        <w:rPr>
          <w:rFonts w:ascii="Times New Roman"/>
          <w:b w:val="false"/>
          <w:i w:val="false"/>
          <w:color w:val="000000"/>
          <w:sz w:val="28"/>
        </w:rPr>
        <w:t>№ 550</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2) Шиелі ауданы әкімдігінің 2013 жылғы 5 қарашадағы "Коммуналдық меншікке келіп түскен қараусыз қалған жануарларды келіп түсу және пайдалану қағидасын бекіту туралы" (нормативтік құқықтық актілерді мемлекеттік тіркеудің тізілімінде 2013 жылдың 4 желтоқсанда № 4545 болып тіркелген, аудандық "Өскен өңір" газетінің 2014 жылғы 1 қаңтардағы № 1 (8155) санында жарияланған) </w:t>
      </w:r>
      <w:r>
        <w:rPr>
          <w:rFonts w:ascii="Times New Roman"/>
          <w:b w:val="false"/>
          <w:i w:val="false"/>
          <w:color w:val="000000"/>
          <w:sz w:val="28"/>
        </w:rPr>
        <w:t>№ 361</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Шиелі ауданы әкімдігінің 2012 жылғы 27 қарашадағы "Жұмыс орындарына квота белгілеу туралы" (нормативтік құқықтық актілерді мемлекеттік тіркеудің тізілімінде 2012 жылдың 21 желтоқсанда № 4374 болып тіркелген, аудандық "Өскен өңір" газетінің 2013 жылғы 14 қаңтардағы №5-6(8060-61) санында жарияланған) </w:t>
      </w:r>
      <w:r>
        <w:rPr>
          <w:rFonts w:ascii="Times New Roman"/>
          <w:b w:val="false"/>
          <w:i w:val="false"/>
          <w:color w:val="000000"/>
          <w:sz w:val="28"/>
        </w:rPr>
        <w:t>№ 2153</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4) Шиелі ауданы әкімдігінің 2013 жылғы 17 шілдедегі ""Жұмыс орындарына квота белгілеу туралы" Шиелі ауданы әкімдігінің 27 қараша 2012 жылғы № 2153 қаулысына өзгеріс пен толықтыру енгізу туралы" (нормативтік құқықтық актілерді мемлекеттік тіркеудің тізілімінде 2013 жылдың 7 тамызында № 4484 болып тіркелген, аудандық "Өскен өңір" газетінің 2013 жылғы 17 тамыздағы № 63(8118) санында жарияланған) </w:t>
      </w:r>
      <w:r>
        <w:rPr>
          <w:rFonts w:ascii="Times New Roman"/>
          <w:b w:val="false"/>
          <w:i w:val="false"/>
          <w:color w:val="000000"/>
          <w:sz w:val="28"/>
        </w:rPr>
        <w:t>№ 221</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