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c1fc" w14:textId="d7bc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16 мамырдағы № 125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Маңғыстау облысы әкімдігінің мынадай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2014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"Ветеринария саласындағы мемлекеттік көрсетілетін қызметтер регламенттерін бекіту туралы" (Нормативтік құқықтық актілерді мемлекеттік тіркеу тізілімінде № 2581 болып тіркелген, 2015 жылғы 22 қаңтарда "Әділет" ақпараттық – 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кейбір қаулыларына өзгерістер енгізу туралы" (Нормативтік құқықтық актілерді мемлекеттік тіркеу тізілімінде № 2717 болып тіркелген, 2015 жылғы 23 мамырда "Маңғыстау"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облысы әкімінің аппараты (А. К. Рзаханов) бір апта мерзім ішінде осы қаулының көшірмесін Маңғыстау облысының әділет департаментіне жіберуді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 қойылған күнінен бастап қолданысқа енгізіледі және ресми жариялануға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 ветеринария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С. Хамиев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"16" мамыр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