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5cbd" w14:textId="c295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5 қарашадағы № 2032 "Рудный қаласы әкімдігінің "Горняцк кенті әкімінің аппараты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6 жылғы 16 мамырдағы № 50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удный қаласы әкімдігінің 2014 жылғы 5 қарашадағы № 2032 "Рудный қаласы әкімдігінің "Горняцк кенті әкімінің аппарат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13 болып тіркелген, 2014 жылғы 23 желтоқсанда "Рудненский рабочий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Рудный қаласы әкімі аппаратының басшысы А.Қ. Ысқақ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сәтт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дны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